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74405" w14:textId="77777777" w:rsidR="00A465FC" w:rsidRDefault="00A465FC" w:rsidP="00E7439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A2148F1" w14:textId="6F6040EA" w:rsidR="00810EEC" w:rsidRPr="00E37957" w:rsidRDefault="00810EEC" w:rsidP="00E7439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7957">
        <w:rPr>
          <w:rFonts w:ascii="Times New Roman" w:hAnsi="Times New Roman" w:cs="Times New Roman"/>
          <w:b/>
          <w:sz w:val="24"/>
          <w:szCs w:val="24"/>
          <w:u w:val="single"/>
        </w:rPr>
        <w:t>Čestné prohlášení o</w:t>
      </w:r>
      <w:r w:rsidR="00B40CAA" w:rsidRPr="00E37957"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 w:rsidR="0076535B" w:rsidRPr="00E37957">
        <w:rPr>
          <w:rFonts w:ascii="Times New Roman" w:hAnsi="Times New Roman" w:cs="Times New Roman"/>
          <w:b/>
          <w:sz w:val="24"/>
          <w:szCs w:val="24"/>
          <w:u w:val="single"/>
        </w:rPr>
        <w:t>odpovědném plnění</w:t>
      </w:r>
    </w:p>
    <w:p w14:paraId="332B6F6B" w14:textId="495DFFF4" w:rsidR="00835568" w:rsidRPr="0065289B" w:rsidRDefault="00835568" w:rsidP="00844481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65289B">
        <w:rPr>
          <w:rFonts w:ascii="Times New Roman" w:hAnsi="Times New Roman" w:cs="Times New Roman"/>
          <w:bCs/>
          <w:sz w:val="22"/>
          <w:szCs w:val="22"/>
        </w:rPr>
        <w:t>dle ustanovení § 6, § 37 zákona č. 134/2016 Sb., o zadávání veřejných zakázek</w:t>
      </w:r>
    </w:p>
    <w:p w14:paraId="0E3E8189" w14:textId="5E139E1C" w:rsidR="00144343" w:rsidRPr="0065289B" w:rsidRDefault="00144343" w:rsidP="004E2B76">
      <w:pPr>
        <w:jc w:val="both"/>
        <w:rPr>
          <w:rFonts w:ascii="Times New Roman" w:hAnsi="Times New Roman" w:cs="Times New Roman"/>
          <w:sz w:val="22"/>
          <w:szCs w:val="22"/>
        </w:rPr>
      </w:pPr>
      <w:r w:rsidRPr="0065289B">
        <w:rPr>
          <w:rFonts w:ascii="Times New Roman" w:hAnsi="Times New Roman" w:cs="Times New Roman"/>
          <w:b/>
          <w:sz w:val="22"/>
          <w:szCs w:val="22"/>
        </w:rPr>
        <w:t xml:space="preserve">Právnická osoba: </w:t>
      </w:r>
      <w:r w:rsidRPr="0065289B">
        <w:rPr>
          <w:rFonts w:ascii="Times New Roman" w:hAnsi="Times New Roman" w:cs="Times New Roman"/>
          <w:sz w:val="22"/>
          <w:szCs w:val="22"/>
        </w:rPr>
        <w:t xml:space="preserve">Dodavatel </w:t>
      </w:r>
      <w:r w:rsidR="00E37957" w:rsidRPr="0065289B">
        <w:rPr>
          <w:rFonts w:ascii="Times New Roman" w:hAnsi="Times New Roman" w:cs="Times New Roman"/>
          <w:sz w:val="22"/>
          <w:szCs w:val="22"/>
          <w:highlight w:val="yellow"/>
        </w:rPr>
        <w:t>o</w:t>
      </w:r>
      <w:r w:rsidRPr="0065289B">
        <w:rPr>
          <w:rFonts w:ascii="Times New Roman" w:hAnsi="Times New Roman" w:cs="Times New Roman"/>
          <w:sz w:val="22"/>
          <w:szCs w:val="22"/>
          <w:highlight w:val="yellow"/>
        </w:rPr>
        <w:t>bchodní firma/ název/ IČO/ právní forma</w:t>
      </w:r>
      <w:r w:rsidRPr="0065289B">
        <w:rPr>
          <w:rFonts w:ascii="Times New Roman" w:hAnsi="Times New Roman" w:cs="Times New Roman"/>
          <w:sz w:val="22"/>
          <w:szCs w:val="22"/>
        </w:rPr>
        <w:t xml:space="preserve"> se sídlem </w:t>
      </w:r>
      <w:r w:rsidRPr="0065289B">
        <w:rPr>
          <w:rFonts w:ascii="Times New Roman" w:hAnsi="Times New Roman" w:cs="Times New Roman"/>
          <w:sz w:val="22"/>
          <w:szCs w:val="22"/>
          <w:highlight w:val="yellow"/>
        </w:rPr>
        <w:t>doplní dodavatel</w:t>
      </w:r>
      <w:r w:rsidRPr="0065289B">
        <w:rPr>
          <w:rFonts w:ascii="Times New Roman" w:hAnsi="Times New Roman" w:cs="Times New Roman"/>
          <w:sz w:val="22"/>
          <w:szCs w:val="22"/>
        </w:rPr>
        <w:t xml:space="preserve"> zastoupený </w:t>
      </w:r>
      <w:r w:rsidRPr="0065289B">
        <w:rPr>
          <w:rFonts w:ascii="Times New Roman" w:hAnsi="Times New Roman" w:cs="Times New Roman"/>
          <w:sz w:val="22"/>
          <w:szCs w:val="22"/>
          <w:highlight w:val="yellow"/>
        </w:rPr>
        <w:t>jméno a příjmení, funkce</w:t>
      </w:r>
      <w:r w:rsidRPr="0065289B">
        <w:rPr>
          <w:rFonts w:ascii="Times New Roman" w:hAnsi="Times New Roman" w:cs="Times New Roman"/>
          <w:sz w:val="22"/>
          <w:szCs w:val="22"/>
        </w:rPr>
        <w:t xml:space="preserve"> čestně prohlašuje, že</w:t>
      </w:r>
      <w:r w:rsidR="00BB66BE" w:rsidRPr="0065289B">
        <w:rPr>
          <w:rFonts w:ascii="Times New Roman" w:hAnsi="Times New Roman" w:cs="Times New Roman"/>
          <w:sz w:val="22"/>
          <w:szCs w:val="22"/>
        </w:rPr>
        <w:t xml:space="preserve"> zajistí, po celou dobu plnění veřejné zakázky:</w:t>
      </w:r>
    </w:p>
    <w:p w14:paraId="4A302748" w14:textId="32F13051" w:rsidR="00007675" w:rsidRPr="0065289B" w:rsidRDefault="00144343" w:rsidP="004E2B76">
      <w:pPr>
        <w:suppressAutoHyphens/>
        <w:spacing w:before="120"/>
        <w:jc w:val="both"/>
        <w:outlineLvl w:val="7"/>
        <w:rPr>
          <w:rFonts w:ascii="Times New Roman" w:hAnsi="Times New Roman" w:cs="Times New Roman"/>
          <w:sz w:val="22"/>
          <w:szCs w:val="22"/>
        </w:rPr>
      </w:pPr>
      <w:r w:rsidRPr="0065289B">
        <w:rPr>
          <w:rFonts w:ascii="Times New Roman" w:hAnsi="Times New Roman" w:cs="Times New Roman"/>
          <w:b/>
          <w:sz w:val="22"/>
          <w:szCs w:val="22"/>
        </w:rPr>
        <w:t xml:space="preserve">Fyzická osoba: </w:t>
      </w:r>
      <w:r w:rsidRPr="0065289B">
        <w:rPr>
          <w:rFonts w:ascii="Times New Roman" w:hAnsi="Times New Roman" w:cs="Times New Roman"/>
          <w:sz w:val="22"/>
          <w:szCs w:val="22"/>
        </w:rPr>
        <w:t xml:space="preserve">Já, </w:t>
      </w:r>
      <w:r w:rsidRPr="0065289B">
        <w:rPr>
          <w:rFonts w:ascii="Times New Roman" w:hAnsi="Times New Roman" w:cs="Times New Roman"/>
          <w:sz w:val="22"/>
          <w:szCs w:val="22"/>
          <w:highlight w:val="yellow"/>
        </w:rPr>
        <w:t>jméno, příjmení/místo podnikání/IČO</w:t>
      </w:r>
      <w:r w:rsidRPr="0065289B">
        <w:rPr>
          <w:rFonts w:ascii="Times New Roman" w:hAnsi="Times New Roman" w:cs="Times New Roman"/>
          <w:sz w:val="22"/>
          <w:szCs w:val="22"/>
        </w:rPr>
        <w:t>, čestně prohlašuji, že</w:t>
      </w:r>
      <w:r w:rsidR="00BB66BE" w:rsidRPr="0065289B">
        <w:rPr>
          <w:rFonts w:ascii="Times New Roman" w:hAnsi="Times New Roman" w:cs="Times New Roman"/>
          <w:sz w:val="22"/>
          <w:szCs w:val="22"/>
        </w:rPr>
        <w:t xml:space="preserve"> </w:t>
      </w:r>
      <w:r w:rsidR="008A3F46" w:rsidRPr="0065289B">
        <w:rPr>
          <w:rFonts w:ascii="Times New Roman" w:hAnsi="Times New Roman" w:cs="Times New Roman"/>
          <w:sz w:val="22"/>
          <w:szCs w:val="22"/>
        </w:rPr>
        <w:t>zajistím, po celou dobu plnění veřejné zakázky</w:t>
      </w:r>
      <w:r w:rsidR="00BB66BE" w:rsidRPr="0065289B">
        <w:rPr>
          <w:rFonts w:ascii="Times New Roman" w:hAnsi="Times New Roman" w:cs="Times New Roman"/>
          <w:sz w:val="22"/>
          <w:szCs w:val="22"/>
        </w:rPr>
        <w:t>:</w:t>
      </w:r>
    </w:p>
    <w:p w14:paraId="36E864F2" w14:textId="2B5A0C92" w:rsidR="001E4A60" w:rsidRPr="0065289B" w:rsidRDefault="00635845" w:rsidP="0065289B">
      <w:pPr>
        <w:pStyle w:val="Odstavecseseznamem"/>
        <w:numPr>
          <w:ilvl w:val="0"/>
          <w:numId w:val="11"/>
        </w:numPr>
        <w:suppressAutoHyphens/>
        <w:spacing w:after="60"/>
        <w:ind w:left="426" w:hanging="426"/>
        <w:contextualSpacing w:val="0"/>
        <w:jc w:val="both"/>
        <w:outlineLvl w:val="7"/>
        <w:rPr>
          <w:rFonts w:ascii="Times New Roman" w:hAnsi="Times New Roman" w:cs="Times New Roman"/>
          <w:sz w:val="22"/>
          <w:szCs w:val="22"/>
        </w:rPr>
      </w:pPr>
      <w:r w:rsidRPr="0065289B">
        <w:rPr>
          <w:rFonts w:ascii="Times New Roman" w:hAnsi="Times New Roman" w:cs="Times New Roman"/>
          <w:sz w:val="22"/>
          <w:szCs w:val="22"/>
        </w:rPr>
        <w:t>e</w:t>
      </w:r>
      <w:r w:rsidR="001E4A60" w:rsidRPr="0065289B">
        <w:rPr>
          <w:rFonts w:ascii="Times New Roman" w:hAnsi="Times New Roman" w:cs="Times New Roman"/>
          <w:sz w:val="22"/>
          <w:szCs w:val="22"/>
        </w:rPr>
        <w:t>kologicky šetrné řešení spočívající v</w:t>
      </w:r>
      <w:r w:rsidR="00CB7585" w:rsidRPr="0065289B">
        <w:rPr>
          <w:rFonts w:ascii="Times New Roman" w:hAnsi="Times New Roman" w:cs="Times New Roman"/>
          <w:sz w:val="22"/>
          <w:szCs w:val="22"/>
        </w:rPr>
        <w:t> </w:t>
      </w:r>
      <w:r w:rsidR="001E4A60" w:rsidRPr="0065289B">
        <w:rPr>
          <w:rFonts w:ascii="Times New Roman" w:hAnsi="Times New Roman" w:cs="Times New Roman"/>
          <w:sz w:val="22"/>
          <w:szCs w:val="22"/>
        </w:rPr>
        <w:t>povinnosti používání výhradně recyklovatelných obalů, které budou použity pro jednotlivé položky zboží;</w:t>
      </w:r>
    </w:p>
    <w:p w14:paraId="6208482A" w14:textId="5C4B3671" w:rsidR="00062BB5" w:rsidRPr="0065289B" w:rsidRDefault="00062BB5" w:rsidP="0065289B">
      <w:pPr>
        <w:pStyle w:val="Odstavecseseznamem"/>
        <w:numPr>
          <w:ilvl w:val="0"/>
          <w:numId w:val="11"/>
        </w:numPr>
        <w:suppressAutoHyphens/>
        <w:spacing w:after="60"/>
        <w:ind w:left="426" w:hanging="426"/>
        <w:contextualSpacing w:val="0"/>
        <w:jc w:val="both"/>
        <w:outlineLvl w:val="7"/>
        <w:rPr>
          <w:rFonts w:ascii="Times New Roman" w:hAnsi="Times New Roman" w:cs="Times New Roman"/>
          <w:sz w:val="22"/>
          <w:szCs w:val="22"/>
        </w:rPr>
      </w:pPr>
      <w:r w:rsidRPr="0065289B">
        <w:rPr>
          <w:rFonts w:ascii="Times New Roman" w:hAnsi="Times New Roman" w:cs="Times New Roman"/>
          <w:sz w:val="22"/>
          <w:szCs w:val="22"/>
        </w:rPr>
        <w:t>plnění Rámcové dohody zaměstnanci s</w:t>
      </w:r>
      <w:r w:rsidR="00CB7585" w:rsidRPr="0065289B">
        <w:rPr>
          <w:rFonts w:ascii="Times New Roman" w:hAnsi="Times New Roman" w:cs="Times New Roman"/>
          <w:sz w:val="22"/>
          <w:szCs w:val="22"/>
        </w:rPr>
        <w:t> </w:t>
      </w:r>
      <w:r w:rsidRPr="0065289B">
        <w:rPr>
          <w:rFonts w:ascii="Times New Roman" w:hAnsi="Times New Roman" w:cs="Times New Roman"/>
          <w:sz w:val="22"/>
          <w:szCs w:val="22"/>
        </w:rPr>
        <w:t>řádně uzavřenými pracovními smlouvami;</w:t>
      </w:r>
    </w:p>
    <w:p w14:paraId="72C562AC" w14:textId="07DD9FE7" w:rsidR="00062BB5" w:rsidRPr="0065289B" w:rsidRDefault="00062BB5" w:rsidP="0065289B">
      <w:pPr>
        <w:pStyle w:val="Odstavecseseznamem"/>
        <w:numPr>
          <w:ilvl w:val="0"/>
          <w:numId w:val="11"/>
        </w:numPr>
        <w:suppressAutoHyphens/>
        <w:spacing w:after="60"/>
        <w:ind w:left="426" w:hanging="426"/>
        <w:contextualSpacing w:val="0"/>
        <w:jc w:val="both"/>
        <w:outlineLvl w:val="7"/>
        <w:rPr>
          <w:rFonts w:ascii="Times New Roman" w:hAnsi="Times New Roman" w:cs="Times New Roman"/>
          <w:sz w:val="22"/>
          <w:szCs w:val="22"/>
        </w:rPr>
      </w:pPr>
      <w:r w:rsidRPr="0065289B">
        <w:rPr>
          <w:rFonts w:ascii="Times New Roman" w:hAnsi="Times New Roman" w:cs="Times New Roman"/>
          <w:sz w:val="22"/>
          <w:szCs w:val="22"/>
        </w:rPr>
        <w:t>plnění veškerých povinností vyplývající z</w:t>
      </w:r>
      <w:r w:rsidR="00CB7585" w:rsidRPr="0065289B">
        <w:rPr>
          <w:rFonts w:ascii="Times New Roman" w:hAnsi="Times New Roman" w:cs="Times New Roman"/>
          <w:sz w:val="22"/>
          <w:szCs w:val="22"/>
        </w:rPr>
        <w:t> </w:t>
      </w:r>
      <w:r w:rsidRPr="0065289B">
        <w:rPr>
          <w:rFonts w:ascii="Times New Roman" w:hAnsi="Times New Roman" w:cs="Times New Roman"/>
          <w:sz w:val="22"/>
          <w:szCs w:val="22"/>
        </w:rPr>
        <w:t>právních předpisů České republiky, zejména pak z</w:t>
      </w:r>
      <w:r w:rsidR="00CB7585" w:rsidRPr="0065289B">
        <w:rPr>
          <w:rFonts w:ascii="Times New Roman" w:hAnsi="Times New Roman" w:cs="Times New Roman"/>
          <w:sz w:val="22"/>
          <w:szCs w:val="22"/>
        </w:rPr>
        <w:t> </w:t>
      </w:r>
      <w:r w:rsidRPr="0065289B">
        <w:rPr>
          <w:rFonts w:ascii="Times New Roman" w:hAnsi="Times New Roman" w:cs="Times New Roman"/>
          <w:sz w:val="22"/>
          <w:szCs w:val="22"/>
        </w:rPr>
        <w:t>předpisů pracovněprávních, předpisů z</w:t>
      </w:r>
      <w:r w:rsidR="00CB7585" w:rsidRPr="0065289B">
        <w:rPr>
          <w:rFonts w:ascii="Times New Roman" w:hAnsi="Times New Roman" w:cs="Times New Roman"/>
          <w:sz w:val="22"/>
          <w:szCs w:val="22"/>
        </w:rPr>
        <w:t> </w:t>
      </w:r>
      <w:r w:rsidRPr="0065289B">
        <w:rPr>
          <w:rFonts w:ascii="Times New Roman" w:hAnsi="Times New Roman" w:cs="Times New Roman"/>
          <w:sz w:val="22"/>
          <w:szCs w:val="22"/>
        </w:rPr>
        <w:t>oblasti zaměstnanosti a bezpečnosti ochrany zdraví při práci, a to vůči všem osobám, které se na plnění Rámcové dohody podílejí; plnění těchto povinností zajistí dodavatel i u</w:t>
      </w:r>
      <w:r w:rsidR="00CB7585" w:rsidRPr="0065289B">
        <w:rPr>
          <w:rFonts w:ascii="Times New Roman" w:hAnsi="Times New Roman" w:cs="Times New Roman"/>
          <w:sz w:val="22"/>
          <w:szCs w:val="22"/>
        </w:rPr>
        <w:t> </w:t>
      </w:r>
      <w:r w:rsidRPr="0065289B">
        <w:rPr>
          <w:rFonts w:ascii="Times New Roman" w:hAnsi="Times New Roman" w:cs="Times New Roman"/>
          <w:sz w:val="22"/>
          <w:szCs w:val="22"/>
        </w:rPr>
        <w:t>svých poddodavatelů (pokud bude poddodavatele pro plnění využívat);</w:t>
      </w:r>
    </w:p>
    <w:p w14:paraId="19676483" w14:textId="1FB661BF" w:rsidR="00062BB5" w:rsidRPr="0065289B" w:rsidRDefault="00062BB5" w:rsidP="0065289B">
      <w:pPr>
        <w:pStyle w:val="Odstavecseseznamem"/>
        <w:numPr>
          <w:ilvl w:val="0"/>
          <w:numId w:val="11"/>
        </w:numPr>
        <w:suppressAutoHyphens/>
        <w:spacing w:after="60"/>
        <w:ind w:left="426" w:hanging="426"/>
        <w:contextualSpacing w:val="0"/>
        <w:jc w:val="both"/>
        <w:outlineLvl w:val="7"/>
        <w:rPr>
          <w:rFonts w:ascii="Times New Roman" w:hAnsi="Times New Roman" w:cs="Times New Roman"/>
          <w:sz w:val="22"/>
          <w:szCs w:val="22"/>
        </w:rPr>
      </w:pPr>
      <w:r w:rsidRPr="0065289B">
        <w:rPr>
          <w:rFonts w:ascii="Times New Roman" w:hAnsi="Times New Roman" w:cs="Times New Roman"/>
          <w:sz w:val="22"/>
          <w:szCs w:val="22"/>
        </w:rPr>
        <w:t xml:space="preserve">poskytování pracovněprávní odměny </w:t>
      </w:r>
      <w:r w:rsidR="00635845" w:rsidRPr="0065289B">
        <w:rPr>
          <w:rFonts w:ascii="Times New Roman" w:hAnsi="Times New Roman" w:cs="Times New Roman"/>
          <w:sz w:val="22"/>
          <w:szCs w:val="22"/>
        </w:rPr>
        <w:t xml:space="preserve">zaměstnancům </w:t>
      </w:r>
      <w:r w:rsidRPr="0065289B">
        <w:rPr>
          <w:rFonts w:ascii="Times New Roman" w:hAnsi="Times New Roman" w:cs="Times New Roman"/>
          <w:sz w:val="22"/>
          <w:szCs w:val="22"/>
        </w:rPr>
        <w:t>v</w:t>
      </w:r>
      <w:r w:rsidR="00CB7585" w:rsidRPr="0065289B">
        <w:rPr>
          <w:rFonts w:ascii="Times New Roman" w:hAnsi="Times New Roman" w:cs="Times New Roman"/>
          <w:sz w:val="22"/>
          <w:szCs w:val="22"/>
        </w:rPr>
        <w:t> </w:t>
      </w:r>
      <w:r w:rsidRPr="0065289B">
        <w:rPr>
          <w:rFonts w:ascii="Times New Roman" w:hAnsi="Times New Roman" w:cs="Times New Roman"/>
          <w:sz w:val="22"/>
          <w:szCs w:val="22"/>
        </w:rPr>
        <w:t>souladu s</w:t>
      </w:r>
      <w:r w:rsidR="00CB7585" w:rsidRPr="0065289B">
        <w:rPr>
          <w:rFonts w:ascii="Times New Roman" w:hAnsi="Times New Roman" w:cs="Times New Roman"/>
          <w:sz w:val="22"/>
          <w:szCs w:val="22"/>
        </w:rPr>
        <w:t> </w:t>
      </w:r>
      <w:r w:rsidRPr="0065289B">
        <w:rPr>
          <w:rFonts w:ascii="Times New Roman" w:hAnsi="Times New Roman" w:cs="Times New Roman"/>
          <w:sz w:val="22"/>
          <w:szCs w:val="22"/>
        </w:rPr>
        <w:t>právní úpravou odměňování v</w:t>
      </w:r>
      <w:r w:rsidR="00CB7585" w:rsidRPr="0065289B">
        <w:rPr>
          <w:rFonts w:ascii="Times New Roman" w:hAnsi="Times New Roman" w:cs="Times New Roman"/>
          <w:sz w:val="22"/>
          <w:szCs w:val="22"/>
        </w:rPr>
        <w:t> </w:t>
      </w:r>
      <w:r w:rsidRPr="0065289B">
        <w:rPr>
          <w:rFonts w:ascii="Times New Roman" w:hAnsi="Times New Roman" w:cs="Times New Roman"/>
          <w:sz w:val="22"/>
          <w:szCs w:val="22"/>
        </w:rPr>
        <w:t>pracovněprávních vztazích a rovněž odpovídající odměnu (příplatek) za případnou práci přesčas, práci ve</w:t>
      </w:r>
      <w:r w:rsidR="00CB7585" w:rsidRPr="0065289B">
        <w:rPr>
          <w:rFonts w:ascii="Times New Roman" w:hAnsi="Times New Roman" w:cs="Times New Roman"/>
          <w:sz w:val="22"/>
          <w:szCs w:val="22"/>
        </w:rPr>
        <w:t> </w:t>
      </w:r>
      <w:r w:rsidRPr="0065289B">
        <w:rPr>
          <w:rFonts w:ascii="Times New Roman" w:hAnsi="Times New Roman" w:cs="Times New Roman"/>
          <w:sz w:val="22"/>
          <w:szCs w:val="22"/>
        </w:rPr>
        <w:t>svátek atp.;</w:t>
      </w:r>
    </w:p>
    <w:p w14:paraId="2E87AB2A" w14:textId="1D07441E" w:rsidR="00062BB5" w:rsidRPr="0065289B" w:rsidRDefault="00062BB5" w:rsidP="0065289B">
      <w:pPr>
        <w:pStyle w:val="Odstavecseseznamem"/>
        <w:numPr>
          <w:ilvl w:val="0"/>
          <w:numId w:val="11"/>
        </w:numPr>
        <w:suppressAutoHyphens/>
        <w:spacing w:after="60"/>
        <w:ind w:left="426" w:hanging="426"/>
        <w:contextualSpacing w:val="0"/>
        <w:jc w:val="both"/>
        <w:outlineLvl w:val="7"/>
        <w:rPr>
          <w:rFonts w:ascii="Times New Roman" w:hAnsi="Times New Roman" w:cs="Times New Roman"/>
          <w:sz w:val="22"/>
          <w:szCs w:val="22"/>
        </w:rPr>
      </w:pPr>
      <w:r w:rsidRPr="0065289B">
        <w:rPr>
          <w:rFonts w:ascii="Times New Roman" w:hAnsi="Times New Roman" w:cs="Times New Roman"/>
          <w:sz w:val="22"/>
          <w:szCs w:val="22"/>
        </w:rPr>
        <w:t>sjednání a dodržování smluvních podmínek se svými poddodavateli (pokud bude poddodavatele pro plnění využívat) srovnatelných s</w:t>
      </w:r>
      <w:r w:rsidR="00CB7585" w:rsidRPr="0065289B">
        <w:rPr>
          <w:rFonts w:ascii="Times New Roman" w:hAnsi="Times New Roman" w:cs="Times New Roman"/>
          <w:sz w:val="22"/>
          <w:szCs w:val="22"/>
        </w:rPr>
        <w:t> </w:t>
      </w:r>
      <w:r w:rsidRPr="0065289B">
        <w:rPr>
          <w:rFonts w:ascii="Times New Roman" w:hAnsi="Times New Roman" w:cs="Times New Roman"/>
          <w:sz w:val="22"/>
          <w:szCs w:val="22"/>
        </w:rPr>
        <w:t>podmínkami sjednanými ve smlouvě na plnění z</w:t>
      </w:r>
      <w:r w:rsidR="00CB7585" w:rsidRPr="0065289B">
        <w:rPr>
          <w:rFonts w:ascii="Times New Roman" w:hAnsi="Times New Roman" w:cs="Times New Roman"/>
          <w:sz w:val="22"/>
          <w:szCs w:val="22"/>
        </w:rPr>
        <w:t> </w:t>
      </w:r>
      <w:r w:rsidRPr="0065289B">
        <w:rPr>
          <w:rFonts w:ascii="Times New Roman" w:hAnsi="Times New Roman" w:cs="Times New Roman"/>
          <w:sz w:val="22"/>
          <w:szCs w:val="22"/>
        </w:rPr>
        <w:t>Rámcové dohody, a to v</w:t>
      </w:r>
      <w:r w:rsidR="00CB7585" w:rsidRPr="0065289B">
        <w:rPr>
          <w:rFonts w:ascii="Times New Roman" w:hAnsi="Times New Roman" w:cs="Times New Roman"/>
          <w:sz w:val="22"/>
          <w:szCs w:val="22"/>
        </w:rPr>
        <w:t> </w:t>
      </w:r>
      <w:r w:rsidRPr="0065289B">
        <w:rPr>
          <w:rFonts w:ascii="Times New Roman" w:hAnsi="Times New Roman" w:cs="Times New Roman"/>
          <w:sz w:val="22"/>
          <w:szCs w:val="22"/>
        </w:rPr>
        <w:t>rozsahu výše smluvních pokut a délky záruční doby; uvedené smluvní podmínky se považují za srovnatelné, bude-li výše smluvních pokut a délka záruční doby shodná s</w:t>
      </w:r>
      <w:r w:rsidR="00CB7585" w:rsidRPr="0065289B">
        <w:rPr>
          <w:rFonts w:ascii="Times New Roman" w:hAnsi="Times New Roman" w:cs="Times New Roman"/>
          <w:sz w:val="22"/>
          <w:szCs w:val="22"/>
        </w:rPr>
        <w:t> </w:t>
      </w:r>
      <w:r w:rsidRPr="0065289B">
        <w:rPr>
          <w:rFonts w:ascii="Times New Roman" w:hAnsi="Times New Roman" w:cs="Times New Roman"/>
          <w:sz w:val="22"/>
          <w:szCs w:val="22"/>
        </w:rPr>
        <w:t>touto Rámcovou dohodou;</w:t>
      </w:r>
    </w:p>
    <w:p w14:paraId="25BE3F3A" w14:textId="7D6DD510" w:rsidR="00062BB5" w:rsidRPr="0065289B" w:rsidRDefault="00062BB5" w:rsidP="0065289B">
      <w:pPr>
        <w:pStyle w:val="Odstavecseseznamem"/>
        <w:numPr>
          <w:ilvl w:val="0"/>
          <w:numId w:val="11"/>
        </w:numPr>
        <w:suppressAutoHyphens/>
        <w:spacing w:after="60"/>
        <w:ind w:left="426" w:hanging="426"/>
        <w:contextualSpacing w:val="0"/>
        <w:jc w:val="both"/>
        <w:outlineLvl w:val="7"/>
        <w:rPr>
          <w:rFonts w:ascii="Times New Roman" w:hAnsi="Times New Roman" w:cs="Times New Roman"/>
          <w:sz w:val="22"/>
          <w:szCs w:val="22"/>
        </w:rPr>
      </w:pPr>
      <w:r w:rsidRPr="0065289B">
        <w:rPr>
          <w:rFonts w:ascii="Times New Roman" w:hAnsi="Times New Roman" w:cs="Times New Roman"/>
          <w:sz w:val="22"/>
          <w:szCs w:val="22"/>
        </w:rPr>
        <w:t>řádné a včasné plnění finančních závazků svým poddodavatelům (pokud bude poddodavatele pro plnění využívat), kdy za řádné a včasné plnění se považuje plné uhrazení poddodavatelem vystavených faktur za</w:t>
      </w:r>
      <w:r w:rsidR="0029251D" w:rsidRPr="0065289B">
        <w:rPr>
          <w:rFonts w:ascii="Times New Roman" w:hAnsi="Times New Roman" w:cs="Times New Roman"/>
          <w:sz w:val="22"/>
          <w:szCs w:val="22"/>
        </w:rPr>
        <w:t> </w:t>
      </w:r>
      <w:r w:rsidRPr="0065289B">
        <w:rPr>
          <w:rFonts w:ascii="Times New Roman" w:hAnsi="Times New Roman" w:cs="Times New Roman"/>
          <w:sz w:val="22"/>
          <w:szCs w:val="22"/>
        </w:rPr>
        <w:t>plnění poskytnutá k</w:t>
      </w:r>
      <w:r w:rsidR="00CB7585" w:rsidRPr="0065289B">
        <w:rPr>
          <w:rFonts w:ascii="Times New Roman" w:hAnsi="Times New Roman" w:cs="Times New Roman"/>
          <w:sz w:val="22"/>
          <w:szCs w:val="22"/>
        </w:rPr>
        <w:t> </w:t>
      </w:r>
      <w:r w:rsidRPr="0065289B">
        <w:rPr>
          <w:rFonts w:ascii="Times New Roman" w:hAnsi="Times New Roman" w:cs="Times New Roman"/>
          <w:sz w:val="22"/>
          <w:szCs w:val="22"/>
        </w:rPr>
        <w:t>plnění veřejné zakázky, a to vždy do 5 pracovních dnů od obdržení platby ze strany zadavatele za</w:t>
      </w:r>
      <w:r w:rsidR="0065289B">
        <w:rPr>
          <w:rFonts w:ascii="Times New Roman" w:hAnsi="Times New Roman" w:cs="Times New Roman"/>
          <w:sz w:val="22"/>
          <w:szCs w:val="22"/>
        </w:rPr>
        <w:t> </w:t>
      </w:r>
      <w:r w:rsidRPr="0065289B">
        <w:rPr>
          <w:rFonts w:ascii="Times New Roman" w:hAnsi="Times New Roman" w:cs="Times New Roman"/>
          <w:sz w:val="22"/>
          <w:szCs w:val="22"/>
        </w:rPr>
        <w:t xml:space="preserve">konkrétní plnění; </w:t>
      </w:r>
    </w:p>
    <w:p w14:paraId="69BC7A7D" w14:textId="596C22FF" w:rsidR="00D722AA" w:rsidRPr="0065289B" w:rsidRDefault="00062BB5" w:rsidP="0065289B">
      <w:pPr>
        <w:pStyle w:val="Odstavecseseznamem"/>
        <w:numPr>
          <w:ilvl w:val="0"/>
          <w:numId w:val="11"/>
        </w:numPr>
        <w:suppressAutoHyphens/>
        <w:spacing w:after="60"/>
        <w:ind w:left="426" w:hanging="426"/>
        <w:contextualSpacing w:val="0"/>
        <w:jc w:val="both"/>
        <w:outlineLvl w:val="7"/>
        <w:rPr>
          <w:rFonts w:ascii="Times New Roman" w:hAnsi="Times New Roman" w:cs="Times New Roman"/>
          <w:sz w:val="22"/>
          <w:szCs w:val="22"/>
        </w:rPr>
      </w:pPr>
      <w:r w:rsidRPr="0065289B">
        <w:rPr>
          <w:rFonts w:ascii="Times New Roman" w:hAnsi="Times New Roman" w:cs="Times New Roman"/>
          <w:sz w:val="22"/>
          <w:szCs w:val="22"/>
        </w:rPr>
        <w:t>za účelem kontroly předložení příslušných dokladů (zejména, nikoli však výlučně pracovněprávní smlouvy), a</w:t>
      </w:r>
      <w:r w:rsidR="0065289B">
        <w:rPr>
          <w:rFonts w:ascii="Times New Roman" w:hAnsi="Times New Roman" w:cs="Times New Roman"/>
          <w:sz w:val="22"/>
          <w:szCs w:val="22"/>
        </w:rPr>
        <w:t> </w:t>
      </w:r>
      <w:r w:rsidRPr="0065289B">
        <w:rPr>
          <w:rFonts w:ascii="Times New Roman" w:hAnsi="Times New Roman" w:cs="Times New Roman"/>
          <w:sz w:val="22"/>
          <w:szCs w:val="22"/>
        </w:rPr>
        <w:t>to bez zbytečného odkladu od odeslání výzvy zadavatele, nejpozději však do 7 pracovních dnů</w:t>
      </w:r>
      <w:r w:rsidR="00D722AA" w:rsidRPr="0065289B">
        <w:rPr>
          <w:rFonts w:ascii="Times New Roman" w:hAnsi="Times New Roman" w:cs="Times New Roman"/>
          <w:sz w:val="22"/>
          <w:szCs w:val="22"/>
        </w:rPr>
        <w:t>.</w:t>
      </w:r>
    </w:p>
    <w:p w14:paraId="4F81B729" w14:textId="62985CDD" w:rsidR="002478B1" w:rsidRPr="0065289B" w:rsidRDefault="002478B1" w:rsidP="00270EA1">
      <w:pPr>
        <w:spacing w:before="24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65289B">
        <w:rPr>
          <w:rFonts w:ascii="Times New Roman" w:eastAsia="Calibri" w:hAnsi="Times New Roman" w:cs="Times New Roman"/>
          <w:sz w:val="22"/>
          <w:szCs w:val="22"/>
        </w:rPr>
        <w:t>V</w:t>
      </w:r>
      <w:r w:rsidR="00844481" w:rsidRPr="0065289B">
        <w:rPr>
          <w:rFonts w:ascii="Times New Roman" w:eastAsia="Calibri" w:hAnsi="Times New Roman" w:cs="Times New Roman"/>
          <w:sz w:val="22"/>
          <w:szCs w:val="22"/>
        </w:rPr>
        <w:t> </w:t>
      </w:r>
      <w:r w:rsidR="00844481" w:rsidRPr="0065289B">
        <w:rPr>
          <w:rFonts w:ascii="Times New Roman" w:eastAsia="Calibri" w:hAnsi="Times New Roman" w:cs="Times New Roman"/>
          <w:sz w:val="22"/>
          <w:szCs w:val="22"/>
          <w:highlight w:val="yellow"/>
        </w:rPr>
        <w:t>doplní dodavatel</w:t>
      </w:r>
      <w:r w:rsidRPr="0065289B">
        <w:rPr>
          <w:rFonts w:ascii="Times New Roman" w:eastAsia="Calibri" w:hAnsi="Times New Roman" w:cs="Times New Roman"/>
          <w:sz w:val="22"/>
          <w:szCs w:val="22"/>
        </w:rPr>
        <w:t xml:space="preserve"> dne</w:t>
      </w:r>
      <w:r w:rsidR="00844481" w:rsidRPr="0065289B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844481" w:rsidRPr="0065289B">
        <w:rPr>
          <w:rFonts w:ascii="Times New Roman" w:eastAsia="Calibri" w:hAnsi="Times New Roman" w:cs="Times New Roman"/>
          <w:sz w:val="22"/>
          <w:szCs w:val="22"/>
          <w:highlight w:val="yellow"/>
        </w:rPr>
        <w:t>doplní dodavatel</w:t>
      </w:r>
    </w:p>
    <w:p w14:paraId="0A2F712A" w14:textId="77777777" w:rsidR="00F325A9" w:rsidRPr="0065289B" w:rsidRDefault="00F325A9" w:rsidP="001202D8">
      <w:pPr>
        <w:spacing w:before="12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E5C8652" w14:textId="77777777" w:rsidR="002478B1" w:rsidRPr="0065289B" w:rsidRDefault="002478B1" w:rsidP="002478B1">
      <w:pPr>
        <w:jc w:val="right"/>
        <w:rPr>
          <w:rFonts w:ascii="Times New Roman" w:eastAsia="Calibri" w:hAnsi="Times New Roman" w:cs="Times New Roman"/>
          <w:sz w:val="22"/>
          <w:szCs w:val="22"/>
        </w:rPr>
      </w:pPr>
      <w:r w:rsidRPr="0065289B">
        <w:rPr>
          <w:rFonts w:ascii="Times New Roman" w:eastAsia="Calibri" w:hAnsi="Times New Roman" w:cs="Times New Roman"/>
          <w:sz w:val="22"/>
          <w:szCs w:val="22"/>
        </w:rPr>
        <w:t>____________________________________</w:t>
      </w:r>
    </w:p>
    <w:p w14:paraId="7E99DD3D" w14:textId="77777777" w:rsidR="00810EEC" w:rsidRPr="0065289B" w:rsidRDefault="002478B1" w:rsidP="00810EEC">
      <w:pPr>
        <w:tabs>
          <w:tab w:val="left" w:pos="4253"/>
        </w:tabs>
        <w:jc w:val="right"/>
        <w:rPr>
          <w:rFonts w:ascii="Times New Roman" w:hAnsi="Times New Roman" w:cs="Times New Roman"/>
          <w:sz w:val="22"/>
          <w:szCs w:val="22"/>
        </w:rPr>
      </w:pPr>
      <w:r w:rsidRPr="0065289B">
        <w:rPr>
          <w:rFonts w:ascii="Times New Roman" w:eastAsia="Calibri" w:hAnsi="Times New Roman" w:cs="Times New Roman"/>
          <w:sz w:val="22"/>
          <w:szCs w:val="22"/>
          <w:highlight w:val="yellow"/>
        </w:rPr>
        <w:t>Jméno, příjmení a podpis oprávněné osoby</w:t>
      </w:r>
    </w:p>
    <w:sectPr w:rsidR="00810EEC" w:rsidRPr="0065289B" w:rsidSect="0065289B">
      <w:headerReference w:type="default" r:id="rId7"/>
      <w:pgSz w:w="11906" w:h="16838"/>
      <w:pgMar w:top="567" w:right="851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DB8B7" w14:textId="77777777" w:rsidR="00C23458" w:rsidRDefault="00C23458" w:rsidP="002478B1">
      <w:r>
        <w:separator/>
      </w:r>
    </w:p>
  </w:endnote>
  <w:endnote w:type="continuationSeparator" w:id="0">
    <w:p w14:paraId="1BD90AE3" w14:textId="77777777" w:rsidR="00C23458" w:rsidRDefault="00C23458" w:rsidP="00247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7FD85" w14:textId="77777777" w:rsidR="00C23458" w:rsidRDefault="00C23458" w:rsidP="002478B1">
      <w:r>
        <w:separator/>
      </w:r>
    </w:p>
  </w:footnote>
  <w:footnote w:type="continuationSeparator" w:id="0">
    <w:p w14:paraId="5907C41D" w14:textId="77777777" w:rsidR="00C23458" w:rsidRDefault="00C23458" w:rsidP="00247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AF787" w14:textId="792D03AD" w:rsidR="006F0F8D" w:rsidRDefault="00A465FC" w:rsidP="006F0F8D">
    <w:pPr>
      <w:jc w:val="right"/>
      <w:rPr>
        <w:rFonts w:ascii="Times New Roman" w:hAnsi="Times New Roman" w:cs="Times New Roman"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F2EE8C" wp14:editId="713DEAA9">
          <wp:simplePos x="0" y="0"/>
          <wp:positionH relativeFrom="column">
            <wp:posOffset>31115</wp:posOffset>
          </wp:positionH>
          <wp:positionV relativeFrom="paragraph">
            <wp:posOffset>-4445</wp:posOffset>
          </wp:positionV>
          <wp:extent cx="1260231" cy="323481"/>
          <wp:effectExtent l="0" t="0" r="0" b="635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231" cy="3234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478B1" w:rsidRPr="0065289B">
      <w:rPr>
        <w:rFonts w:ascii="Times New Roman" w:hAnsi="Times New Roman" w:cs="Times New Roman"/>
        <w:bCs/>
        <w:sz w:val="22"/>
        <w:szCs w:val="22"/>
      </w:rPr>
      <w:t xml:space="preserve">Příloha č. </w:t>
    </w:r>
    <w:r w:rsidR="00242E69" w:rsidRPr="0065289B">
      <w:rPr>
        <w:rFonts w:ascii="Times New Roman" w:hAnsi="Times New Roman" w:cs="Times New Roman"/>
        <w:bCs/>
        <w:sz w:val="22"/>
        <w:szCs w:val="22"/>
      </w:rPr>
      <w:t>8</w:t>
    </w:r>
  </w:p>
  <w:p w14:paraId="317C4A3C" w14:textId="77777777" w:rsidR="00A465FC" w:rsidRPr="00F93A89" w:rsidRDefault="00A465FC" w:rsidP="00A465FC">
    <w:pPr>
      <w:spacing w:after="0"/>
      <w:jc w:val="right"/>
      <w:rPr>
        <w:szCs w:val="22"/>
      </w:rPr>
    </w:pPr>
    <w:r w:rsidRPr="00F93A89">
      <w:rPr>
        <w:szCs w:val="22"/>
      </w:rPr>
      <w:t xml:space="preserve">Evidenční číslo </w:t>
    </w:r>
    <w:r>
      <w:rPr>
        <w:szCs w:val="22"/>
      </w:rPr>
      <w:t>zakázky</w:t>
    </w:r>
    <w:r w:rsidRPr="00F93A89">
      <w:rPr>
        <w:szCs w:val="22"/>
      </w:rPr>
      <w:t>:</w:t>
    </w:r>
    <w:r w:rsidRPr="00AC6DF2">
      <w:rPr>
        <w:szCs w:val="22"/>
      </w:rPr>
      <w:t xml:space="preserve"> </w:t>
    </w:r>
    <w:r>
      <w:rPr>
        <w:szCs w:val="22"/>
      </w:rPr>
      <w:t>VZ_2025_A286</w:t>
    </w:r>
  </w:p>
  <w:p w14:paraId="7B3660E3" w14:textId="22D7A64E" w:rsidR="00A465FC" w:rsidRPr="00A465FC" w:rsidRDefault="00A465FC" w:rsidP="00A465FC">
    <w:pPr>
      <w:spacing w:after="0"/>
      <w:ind w:left="432"/>
      <w:jc w:val="right"/>
    </w:pPr>
    <w:r w:rsidRPr="00F93A89">
      <w:rPr>
        <w:szCs w:val="22"/>
      </w:rPr>
      <w:t xml:space="preserve">Číslo </w:t>
    </w:r>
    <w:r w:rsidRPr="009D0E45">
      <w:rPr>
        <w:szCs w:val="22"/>
      </w:rPr>
      <w:t>jednací:</w:t>
    </w:r>
    <w:r w:rsidRPr="00886572">
      <w:rPr>
        <w:szCs w:val="22"/>
      </w:rPr>
      <w:t xml:space="preserve"> </w:t>
    </w:r>
    <w:hyperlink r:id="rId2" w:history="1">
      <w:r w:rsidRPr="0086287B">
        <w:rPr>
          <w:szCs w:val="22"/>
        </w:rPr>
        <w:t>C</w:t>
      </w:r>
      <w:r w:rsidRPr="0086287B">
        <w:t>EN/1000/4156/2025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E4F9F"/>
    <w:multiLevelType w:val="hybridMultilevel"/>
    <w:tmpl w:val="DAA8E89C"/>
    <w:lvl w:ilvl="0" w:tplc="48A6996A">
      <w:start w:val="1"/>
      <w:numFmt w:val="decimal"/>
      <w:lvlText w:val="%1."/>
      <w:lvlJc w:val="left"/>
      <w:pPr>
        <w:ind w:left="502" w:hanging="360"/>
      </w:pPr>
      <w:rPr>
        <w:u w:val="none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9686CFC"/>
    <w:multiLevelType w:val="hybridMultilevel"/>
    <w:tmpl w:val="338875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55166"/>
    <w:multiLevelType w:val="hybridMultilevel"/>
    <w:tmpl w:val="D466DA8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9259D5"/>
    <w:multiLevelType w:val="hybridMultilevel"/>
    <w:tmpl w:val="E4F407D0"/>
    <w:lvl w:ilvl="0" w:tplc="EF4E441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FAC035F"/>
    <w:multiLevelType w:val="hybridMultilevel"/>
    <w:tmpl w:val="1C7C1C26"/>
    <w:lvl w:ilvl="0" w:tplc="EF4E441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477ADC"/>
    <w:multiLevelType w:val="hybridMultilevel"/>
    <w:tmpl w:val="AD88AFA4"/>
    <w:lvl w:ilvl="0" w:tplc="7126309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CB5532F"/>
    <w:multiLevelType w:val="hybridMultilevel"/>
    <w:tmpl w:val="DF963B66"/>
    <w:lvl w:ilvl="0" w:tplc="A378E57E">
      <w:start w:val="2"/>
      <w:numFmt w:val="decimal"/>
      <w:lvlText w:val="%1."/>
      <w:lvlJc w:val="left"/>
      <w:pPr>
        <w:ind w:left="644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094D57"/>
    <w:multiLevelType w:val="hybridMultilevel"/>
    <w:tmpl w:val="A0B6CF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224279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42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93100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3696341">
    <w:abstractNumId w:val="2"/>
  </w:num>
  <w:num w:numId="5" w16cid:durableId="995497520">
    <w:abstractNumId w:val="7"/>
  </w:num>
  <w:num w:numId="6" w16cid:durableId="302734319">
    <w:abstractNumId w:val="3"/>
  </w:num>
  <w:num w:numId="7" w16cid:durableId="789200509">
    <w:abstractNumId w:val="0"/>
  </w:num>
  <w:num w:numId="8" w16cid:durableId="371461468">
    <w:abstractNumId w:val="8"/>
  </w:num>
  <w:num w:numId="9" w16cid:durableId="695498222">
    <w:abstractNumId w:val="1"/>
  </w:num>
  <w:num w:numId="10" w16cid:durableId="2081753980">
    <w:abstractNumId w:val="6"/>
  </w:num>
  <w:num w:numId="11" w16cid:durableId="18564580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8B1"/>
    <w:rsid w:val="00007675"/>
    <w:rsid w:val="000215FC"/>
    <w:rsid w:val="00062BB5"/>
    <w:rsid w:val="000F6258"/>
    <w:rsid w:val="00114D3C"/>
    <w:rsid w:val="001202D8"/>
    <w:rsid w:val="00144343"/>
    <w:rsid w:val="00156D5E"/>
    <w:rsid w:val="00186D40"/>
    <w:rsid w:val="001D070E"/>
    <w:rsid w:val="001D2B89"/>
    <w:rsid w:val="001E4A60"/>
    <w:rsid w:val="001F5A99"/>
    <w:rsid w:val="001F6B7A"/>
    <w:rsid w:val="00213F8F"/>
    <w:rsid w:val="00242E69"/>
    <w:rsid w:val="002478B1"/>
    <w:rsid w:val="0026111F"/>
    <w:rsid w:val="00270EA1"/>
    <w:rsid w:val="002755F9"/>
    <w:rsid w:val="0029251D"/>
    <w:rsid w:val="002E1047"/>
    <w:rsid w:val="00353ED4"/>
    <w:rsid w:val="00367B9C"/>
    <w:rsid w:val="00424F62"/>
    <w:rsid w:val="00445452"/>
    <w:rsid w:val="004A03C6"/>
    <w:rsid w:val="004E2B76"/>
    <w:rsid w:val="005378D5"/>
    <w:rsid w:val="0058061D"/>
    <w:rsid w:val="00635845"/>
    <w:rsid w:val="0065289B"/>
    <w:rsid w:val="006579D3"/>
    <w:rsid w:val="0066076D"/>
    <w:rsid w:val="00696912"/>
    <w:rsid w:val="006D051D"/>
    <w:rsid w:val="006D7C84"/>
    <w:rsid w:val="006F0F8D"/>
    <w:rsid w:val="0076535B"/>
    <w:rsid w:val="00771515"/>
    <w:rsid w:val="00795F03"/>
    <w:rsid w:val="007D1A37"/>
    <w:rsid w:val="00810EEC"/>
    <w:rsid w:val="00827F72"/>
    <w:rsid w:val="00835568"/>
    <w:rsid w:val="00844481"/>
    <w:rsid w:val="008A3F46"/>
    <w:rsid w:val="008A4E86"/>
    <w:rsid w:val="008D73EB"/>
    <w:rsid w:val="008F2A62"/>
    <w:rsid w:val="0097720F"/>
    <w:rsid w:val="009D547B"/>
    <w:rsid w:val="00A465FC"/>
    <w:rsid w:val="00A731AC"/>
    <w:rsid w:val="00AE1BE6"/>
    <w:rsid w:val="00B40CAA"/>
    <w:rsid w:val="00B46307"/>
    <w:rsid w:val="00B936A3"/>
    <w:rsid w:val="00BB66BE"/>
    <w:rsid w:val="00BE47A2"/>
    <w:rsid w:val="00BE7E1F"/>
    <w:rsid w:val="00C23458"/>
    <w:rsid w:val="00C97CEA"/>
    <w:rsid w:val="00CB7585"/>
    <w:rsid w:val="00CD143E"/>
    <w:rsid w:val="00D15FA5"/>
    <w:rsid w:val="00D176D9"/>
    <w:rsid w:val="00D55181"/>
    <w:rsid w:val="00D722AA"/>
    <w:rsid w:val="00DB0E1C"/>
    <w:rsid w:val="00E046AB"/>
    <w:rsid w:val="00E104C5"/>
    <w:rsid w:val="00E24124"/>
    <w:rsid w:val="00E26B76"/>
    <w:rsid w:val="00E37957"/>
    <w:rsid w:val="00E65A0B"/>
    <w:rsid w:val="00E74398"/>
    <w:rsid w:val="00E90DFD"/>
    <w:rsid w:val="00EB700E"/>
    <w:rsid w:val="00EC3D21"/>
    <w:rsid w:val="00F325A9"/>
    <w:rsid w:val="00F7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0C346"/>
  <w15:chartTrackingRefBased/>
  <w15:docId w15:val="{C8829781-9C7B-46BE-9F74-54BFE9B6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006B"/>
  </w:style>
  <w:style w:type="paragraph" w:styleId="Nadpis1">
    <w:name w:val="heading 1"/>
    <w:basedOn w:val="Normln"/>
    <w:next w:val="Normln"/>
    <w:link w:val="Nadpis1Char"/>
    <w:uiPriority w:val="9"/>
    <w:qFormat/>
    <w:rsid w:val="00F7006B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006B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006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006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006B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006B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006B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006B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006B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478B1"/>
    <w:pPr>
      <w:ind w:left="720"/>
      <w:contextualSpacing/>
    </w:pPr>
  </w:style>
  <w:style w:type="paragraph" w:customStyle="1" w:styleId="Textpsmene">
    <w:name w:val="Text písmene"/>
    <w:basedOn w:val="Normln"/>
    <w:uiPriority w:val="99"/>
    <w:rsid w:val="002478B1"/>
    <w:pPr>
      <w:numPr>
        <w:ilvl w:val="7"/>
        <w:numId w:val="1"/>
      </w:numPr>
      <w:suppressAutoHyphens/>
      <w:jc w:val="both"/>
      <w:outlineLvl w:val="7"/>
    </w:pPr>
    <w:rPr>
      <w:szCs w:val="20"/>
      <w:lang w:eastAsia="ar-SA"/>
    </w:rPr>
  </w:style>
  <w:style w:type="paragraph" w:customStyle="1" w:styleId="Odrazka1">
    <w:name w:val="Odrazka 1"/>
    <w:basedOn w:val="Normln"/>
    <w:uiPriority w:val="99"/>
    <w:rsid w:val="002478B1"/>
    <w:pPr>
      <w:numPr>
        <w:numId w:val="1"/>
      </w:numPr>
      <w:spacing w:before="60" w:after="60" w:line="276" w:lineRule="auto"/>
    </w:pPr>
    <w:rPr>
      <w:rFonts w:ascii="Calibri" w:eastAsia="Calibri" w:hAnsi="Calibri"/>
      <w:sz w:val="22"/>
      <w:lang w:val="en-US"/>
    </w:rPr>
  </w:style>
  <w:style w:type="paragraph" w:customStyle="1" w:styleId="Odrazka2">
    <w:name w:val="Odrazka 2"/>
    <w:basedOn w:val="Odrazka1"/>
    <w:uiPriority w:val="99"/>
    <w:rsid w:val="002478B1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800"/>
        <w:tab w:val="num" w:pos="1980"/>
      </w:tabs>
      <w:ind w:left="1800" w:hanging="360"/>
    </w:pPr>
  </w:style>
  <w:style w:type="paragraph" w:customStyle="1" w:styleId="Odrazka3">
    <w:name w:val="Odrazka 3"/>
    <w:basedOn w:val="Odrazka2"/>
    <w:uiPriority w:val="99"/>
    <w:rsid w:val="002478B1"/>
    <w:pPr>
      <w:numPr>
        <w:ilvl w:val="2"/>
      </w:numPr>
      <w:tabs>
        <w:tab w:val="clear" w:pos="1304"/>
        <w:tab w:val="clear" w:pos="1440"/>
        <w:tab w:val="num" w:pos="360"/>
        <w:tab w:val="num" w:pos="1276"/>
        <w:tab w:val="num" w:pos="2160"/>
        <w:tab w:val="num" w:pos="2520"/>
        <w:tab w:val="num" w:pos="2700"/>
      </w:tabs>
      <w:ind w:left="2520" w:hanging="360"/>
    </w:pPr>
    <w:rPr>
      <w:lang w:val="cs-CZ"/>
    </w:rPr>
  </w:style>
  <w:style w:type="paragraph" w:styleId="Zhlav">
    <w:name w:val="header"/>
    <w:basedOn w:val="Normln"/>
    <w:link w:val="ZhlavChar"/>
    <w:uiPriority w:val="99"/>
    <w:unhideWhenUsed/>
    <w:rsid w:val="002478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8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478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8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810EE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10EE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810EEC"/>
    <w:rPr>
      <w:rFonts w:cs="Times New Roman"/>
      <w:vertAlign w:val="superscript"/>
    </w:rPr>
  </w:style>
  <w:style w:type="character" w:styleId="Odkaznakoment">
    <w:name w:val="annotation reference"/>
    <w:uiPriority w:val="99"/>
    <w:rsid w:val="00144343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14434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4434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43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4343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7006B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006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006B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006B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006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006B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006B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006B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006B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7006B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F7006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F7006B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7006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F7006B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F7006B"/>
    <w:rPr>
      <w:b/>
      <w:bCs/>
    </w:rPr>
  </w:style>
  <w:style w:type="character" w:styleId="Zdraznn">
    <w:name w:val="Emphasis"/>
    <w:basedOn w:val="Standardnpsmoodstavce"/>
    <w:uiPriority w:val="20"/>
    <w:qFormat/>
    <w:rsid w:val="00F7006B"/>
    <w:rPr>
      <w:i/>
      <w:iCs/>
    </w:rPr>
  </w:style>
  <w:style w:type="paragraph" w:styleId="Bezmezer">
    <w:name w:val="No Spacing"/>
    <w:uiPriority w:val="1"/>
    <w:qFormat/>
    <w:rsid w:val="00F7006B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F7006B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F7006B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006B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006B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F7006B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F7006B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F7006B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F7006B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F7006B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7006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ss.cendis.lan/ost/posta/brow_spis.php?cislo_spisu1=2252&amp;cislo_spisu2=2025&amp;doc_id=1000158091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329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Centrum služeb pro silniční dopravu s.p.o.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Zborníková</dc:creator>
  <cp:keywords/>
  <dc:description/>
  <cp:lastModifiedBy>Škůrková Petra</cp:lastModifiedBy>
  <cp:revision>8</cp:revision>
  <dcterms:created xsi:type="dcterms:W3CDTF">2023-05-25T15:15:00Z</dcterms:created>
  <dcterms:modified xsi:type="dcterms:W3CDTF">2025-12-01T13:03:00Z</dcterms:modified>
</cp:coreProperties>
</file>