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9F5911" w14:textId="14076464" w:rsidR="00EF6D5A" w:rsidRDefault="00EF6D5A" w:rsidP="00D3771D">
      <w:pPr>
        <w:jc w:val="center"/>
        <w:rPr>
          <w:b/>
          <w:sz w:val="24"/>
        </w:rPr>
      </w:pPr>
      <w:r>
        <w:rPr>
          <w:b/>
          <w:sz w:val="24"/>
        </w:rPr>
        <w:t>Příloha č. 6 - Vzor předávacího protokolu</w:t>
      </w:r>
    </w:p>
    <w:p w14:paraId="7AA2FD95" w14:textId="77777777" w:rsidR="00EF6D5A" w:rsidRPr="00D3771D" w:rsidRDefault="00EF6D5A" w:rsidP="00D3771D">
      <w:pPr>
        <w:jc w:val="center"/>
        <w:rPr>
          <w:b/>
          <w:sz w:val="24"/>
        </w:rPr>
      </w:pP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1"/>
        <w:gridCol w:w="2835"/>
      </w:tblGrid>
      <w:tr w:rsidR="00D82B83" w:rsidRPr="00854DE1" w14:paraId="5A406B27" w14:textId="77777777" w:rsidTr="000D1221">
        <w:tc>
          <w:tcPr>
            <w:tcW w:w="6521" w:type="dxa"/>
            <w:vAlign w:val="bottom"/>
          </w:tcPr>
          <w:p w14:paraId="6F0CDEE6" w14:textId="1BDB815D" w:rsidR="00D82B83" w:rsidRPr="00854DE1" w:rsidRDefault="00E81110" w:rsidP="00803670">
            <w:pPr>
              <w:pStyle w:val="ACpproZhlav"/>
              <w:spacing w:after="0"/>
              <w:jc w:val="both"/>
              <w:rPr>
                <w:rFonts w:asciiTheme="minorHAnsi" w:hAnsiTheme="minorHAnsi"/>
                <w:sz w:val="44"/>
                <w:szCs w:val="44"/>
              </w:rPr>
            </w:pPr>
            <w:r>
              <w:rPr>
                <w:rFonts w:asciiTheme="minorHAnsi" w:hAnsiTheme="minorHAnsi"/>
                <w:sz w:val="44"/>
                <w:szCs w:val="44"/>
              </w:rPr>
              <w:t>Předávací protokol</w:t>
            </w:r>
            <w:r w:rsidR="00673CA3">
              <w:rPr>
                <w:rFonts w:asciiTheme="minorHAnsi" w:hAnsiTheme="minorHAnsi"/>
                <w:sz w:val="44"/>
                <w:szCs w:val="44"/>
              </w:rPr>
              <w:t xml:space="preserve"> č. </w:t>
            </w:r>
            <w:r>
              <w:rPr>
                <w:rFonts w:asciiTheme="minorHAnsi" w:hAnsiTheme="minorHAnsi"/>
                <w:sz w:val="44"/>
                <w:szCs w:val="44"/>
              </w:rPr>
              <w:t>[</w:t>
            </w:r>
            <w:r w:rsidRPr="00E81110">
              <w:rPr>
                <w:rFonts w:asciiTheme="minorHAnsi" w:hAnsiTheme="minorHAnsi"/>
                <w:sz w:val="44"/>
                <w:szCs w:val="44"/>
                <w:highlight w:val="yellow"/>
              </w:rPr>
              <w:t>doplnit</w:t>
            </w:r>
            <w:r>
              <w:rPr>
                <w:rFonts w:asciiTheme="minorHAnsi" w:hAnsiTheme="minorHAnsi"/>
                <w:sz w:val="44"/>
                <w:szCs w:val="44"/>
              </w:rPr>
              <w:t>]</w:t>
            </w:r>
          </w:p>
        </w:tc>
        <w:tc>
          <w:tcPr>
            <w:tcW w:w="2835" w:type="dxa"/>
            <w:vAlign w:val="bottom"/>
          </w:tcPr>
          <w:p w14:paraId="5BD01EF4" w14:textId="77777777" w:rsidR="00D82B83" w:rsidRPr="00854DE1" w:rsidRDefault="00D82B83" w:rsidP="00913869">
            <w:pPr>
              <w:pStyle w:val="ACpsloprotokolu"/>
              <w:spacing w:after="0"/>
              <w:rPr>
                <w:rFonts w:asciiTheme="minorHAnsi" w:hAnsiTheme="minorHAnsi"/>
              </w:rPr>
            </w:pPr>
          </w:p>
        </w:tc>
      </w:tr>
      <w:tr w:rsidR="00211C1C" w:rsidRPr="00854DE1" w14:paraId="07CF6E44" w14:textId="77777777" w:rsidTr="000D1221">
        <w:trPr>
          <w:trHeight w:val="165"/>
        </w:trPr>
        <w:tc>
          <w:tcPr>
            <w:tcW w:w="6521" w:type="dxa"/>
          </w:tcPr>
          <w:p w14:paraId="745BA250" w14:textId="77777777" w:rsidR="00211C1C" w:rsidRPr="00854DE1" w:rsidRDefault="00211C1C" w:rsidP="00913869">
            <w:pPr>
              <w:pStyle w:val="ACpNzev2"/>
              <w:spacing w:after="0"/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14:paraId="7A6ECD85" w14:textId="77777777" w:rsidR="00211C1C" w:rsidRPr="00854DE1" w:rsidRDefault="00211C1C" w:rsidP="00913869">
            <w:pPr>
              <w:spacing w:after="0"/>
              <w:rPr>
                <w:rFonts w:asciiTheme="minorHAnsi" w:hAnsiTheme="minorHAnsi"/>
              </w:rPr>
            </w:pPr>
          </w:p>
        </w:tc>
      </w:tr>
    </w:tbl>
    <w:tbl>
      <w:tblPr>
        <w:tblStyle w:val="Protokol"/>
        <w:tblW w:w="5000" w:type="pct"/>
        <w:tblInd w:w="0" w:type="dxa"/>
        <w:tblLook w:val="0680" w:firstRow="0" w:lastRow="0" w:firstColumn="1" w:lastColumn="0" w:noHBand="1" w:noVBand="1"/>
      </w:tblPr>
      <w:tblGrid>
        <w:gridCol w:w="2560"/>
        <w:gridCol w:w="6764"/>
      </w:tblGrid>
      <w:tr w:rsidR="006A04F9" w:rsidRPr="00854DE1" w14:paraId="2BD3C557" w14:textId="77777777" w:rsidTr="00B911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4" w:type="dxa"/>
            <w:tcBorders>
              <w:top w:val="single" w:sz="12" w:space="0" w:color="auto"/>
              <w:left w:val="single" w:sz="12" w:space="0" w:color="auto"/>
              <w:bottom w:val="single" w:sz="8" w:space="0" w:color="FFFFFF" w:themeColor="background1"/>
            </w:tcBorders>
          </w:tcPr>
          <w:p w14:paraId="3BC5DF6D" w14:textId="3CD0D830" w:rsidR="006A04F9" w:rsidRPr="00854DE1" w:rsidRDefault="00E81110" w:rsidP="002034B4">
            <w:pPr>
              <w:pStyle w:val="ACpTabulkazhlavvlev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Objednatel</w:t>
            </w:r>
          </w:p>
        </w:tc>
        <w:tc>
          <w:tcPr>
            <w:tcW w:w="6966" w:type="dxa"/>
            <w:tcBorders>
              <w:top w:val="single" w:sz="12" w:space="0" w:color="auto"/>
              <w:right w:val="single" w:sz="12" w:space="0" w:color="auto"/>
            </w:tcBorders>
          </w:tcPr>
          <w:p w14:paraId="31191F55" w14:textId="39F5DFFA" w:rsidR="006A04F9" w:rsidRPr="00854DE1" w:rsidRDefault="00372200" w:rsidP="006A04F9">
            <w:pPr>
              <w:pStyle w:val="ACpTabulkatextvlev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54DE1">
              <w:rPr>
                <w:rFonts w:asciiTheme="minorHAnsi" w:hAnsiTheme="minorHAnsi"/>
              </w:rPr>
              <w:t>CENDIS, s.</w:t>
            </w:r>
            <w:r w:rsidR="00B03055">
              <w:rPr>
                <w:rFonts w:asciiTheme="minorHAnsi" w:hAnsiTheme="minorHAnsi"/>
              </w:rPr>
              <w:t xml:space="preserve"> </w:t>
            </w:r>
            <w:r w:rsidRPr="00854DE1">
              <w:rPr>
                <w:rFonts w:asciiTheme="minorHAnsi" w:hAnsiTheme="minorHAnsi"/>
              </w:rPr>
              <w:t>p.</w:t>
            </w:r>
            <w:r w:rsidR="00E81110">
              <w:rPr>
                <w:rFonts w:asciiTheme="minorHAnsi" w:hAnsiTheme="minorHAnsi"/>
              </w:rPr>
              <w:t>, Nábřeží Ludvíka Svobody 12/1222, 110 15 Praha 1</w:t>
            </w:r>
          </w:p>
        </w:tc>
      </w:tr>
      <w:tr w:rsidR="006A04F9" w:rsidRPr="00854DE1" w14:paraId="6D00216B" w14:textId="77777777" w:rsidTr="00B911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4" w:type="dxa"/>
            <w:tcBorders>
              <w:top w:val="single" w:sz="8" w:space="0" w:color="FFFFFF" w:themeColor="background1"/>
              <w:left w:val="single" w:sz="12" w:space="0" w:color="auto"/>
              <w:bottom w:val="single" w:sz="8" w:space="0" w:color="FFFFFF" w:themeColor="background1"/>
            </w:tcBorders>
          </w:tcPr>
          <w:p w14:paraId="76465CB0" w14:textId="2573B2C8" w:rsidR="006A04F9" w:rsidRPr="00854DE1" w:rsidRDefault="00E81110" w:rsidP="002034B4">
            <w:pPr>
              <w:pStyle w:val="ACpTabulkazhlavvlev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Dodavatel</w:t>
            </w:r>
          </w:p>
        </w:tc>
        <w:tc>
          <w:tcPr>
            <w:tcW w:w="6966" w:type="dxa"/>
            <w:tcBorders>
              <w:right w:val="single" w:sz="12" w:space="0" w:color="auto"/>
            </w:tcBorders>
          </w:tcPr>
          <w:p w14:paraId="44FB051E" w14:textId="04C5BA1E" w:rsidR="006A04F9" w:rsidRPr="00854DE1" w:rsidRDefault="00E81110" w:rsidP="0088453D">
            <w:pPr>
              <w:pStyle w:val="ACpTabulkatextvlev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[</w:t>
            </w:r>
            <w:r w:rsidRPr="00E81110">
              <w:rPr>
                <w:rFonts w:asciiTheme="minorHAnsi" w:hAnsiTheme="minorHAnsi"/>
                <w:highlight w:val="yellow"/>
              </w:rPr>
              <w:t>doplnit</w:t>
            </w:r>
            <w:r>
              <w:rPr>
                <w:rFonts w:asciiTheme="minorHAnsi" w:hAnsiTheme="minorHAnsi"/>
              </w:rPr>
              <w:t>]</w:t>
            </w:r>
          </w:p>
        </w:tc>
      </w:tr>
      <w:tr w:rsidR="00A22A33" w:rsidRPr="00854DE1" w14:paraId="6C7CCDA7" w14:textId="77777777" w:rsidTr="00B911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4" w:type="dxa"/>
            <w:tcBorders>
              <w:top w:val="single" w:sz="8" w:space="0" w:color="FFFFFF" w:themeColor="background1"/>
              <w:left w:val="single" w:sz="12" w:space="0" w:color="auto"/>
              <w:bottom w:val="single" w:sz="8" w:space="0" w:color="FFFFFF" w:themeColor="background1"/>
            </w:tcBorders>
          </w:tcPr>
          <w:p w14:paraId="390EF7B0" w14:textId="7E379E75" w:rsidR="00A22A33" w:rsidRPr="00124A50" w:rsidRDefault="00A22A33" w:rsidP="00A22A33">
            <w:pPr>
              <w:pStyle w:val="ACpTabulkazhlavvlevo"/>
            </w:pPr>
            <w:r w:rsidRPr="00124A50">
              <w:t>Smlouva</w:t>
            </w:r>
          </w:p>
        </w:tc>
        <w:tc>
          <w:tcPr>
            <w:tcW w:w="6966" w:type="dxa"/>
            <w:tcBorders>
              <w:right w:val="single" w:sz="12" w:space="0" w:color="auto"/>
            </w:tcBorders>
          </w:tcPr>
          <w:p w14:paraId="0E40F17C" w14:textId="69A6E03A" w:rsidR="00A22A33" w:rsidRPr="005C7A9C" w:rsidRDefault="00055D02" w:rsidP="005C7A9C">
            <w:pPr>
              <w:suppressAutoHyphens w:val="0"/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Theme="minorHAnsi" w:hAnsiTheme="minorHAnsi"/>
              </w:rPr>
              <w:t>[</w:t>
            </w:r>
            <w:r w:rsidRPr="00E81110">
              <w:rPr>
                <w:rFonts w:asciiTheme="minorHAnsi" w:hAnsiTheme="minorHAnsi"/>
                <w:highlight w:val="yellow"/>
              </w:rPr>
              <w:t>doplnit</w:t>
            </w:r>
            <w:r>
              <w:rPr>
                <w:rFonts w:asciiTheme="minorHAnsi" w:hAnsiTheme="minorHAnsi"/>
              </w:rPr>
              <w:t>]</w:t>
            </w:r>
          </w:p>
        </w:tc>
      </w:tr>
      <w:tr w:rsidR="00C473E6" w:rsidRPr="00854DE1" w14:paraId="669611CC" w14:textId="77777777" w:rsidTr="00B911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4" w:type="dxa"/>
            <w:tcBorders>
              <w:top w:val="single" w:sz="8" w:space="0" w:color="FFFFFF" w:themeColor="background1"/>
              <w:left w:val="single" w:sz="12" w:space="0" w:color="auto"/>
              <w:bottom w:val="single" w:sz="8" w:space="0" w:color="FFFFFF" w:themeColor="background1"/>
            </w:tcBorders>
          </w:tcPr>
          <w:p w14:paraId="0AEA74EF" w14:textId="77777777" w:rsidR="00371FBA" w:rsidRPr="008F6749" w:rsidRDefault="007F6DC0" w:rsidP="00F11CD0">
            <w:pPr>
              <w:pStyle w:val="ACpTabulkazhlavvlevo"/>
              <w:rPr>
                <w:rFonts w:asciiTheme="minorHAnsi" w:hAnsiTheme="minorHAnsi"/>
              </w:rPr>
            </w:pPr>
            <w:r w:rsidRPr="008F6749">
              <w:rPr>
                <w:rFonts w:asciiTheme="minorHAnsi" w:hAnsiTheme="minorHAnsi"/>
              </w:rPr>
              <w:t xml:space="preserve">Předmět </w:t>
            </w:r>
            <w:r w:rsidR="00F11CD0" w:rsidRPr="008F6749">
              <w:rPr>
                <w:rFonts w:asciiTheme="minorHAnsi" w:hAnsiTheme="minorHAnsi"/>
              </w:rPr>
              <w:t>akceptace</w:t>
            </w:r>
          </w:p>
        </w:tc>
        <w:tc>
          <w:tcPr>
            <w:tcW w:w="6966" w:type="dxa"/>
            <w:tcBorders>
              <w:right w:val="single" w:sz="12" w:space="0" w:color="auto"/>
            </w:tcBorders>
          </w:tcPr>
          <w:p w14:paraId="5F94B2A3" w14:textId="41F4FB18" w:rsidR="00371FBA" w:rsidRPr="008F6749" w:rsidRDefault="00055D02" w:rsidP="00414620">
            <w:pPr>
              <w:pStyle w:val="ACpTabulkatextvlev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[</w:t>
            </w:r>
            <w:r w:rsidRPr="00E81110">
              <w:rPr>
                <w:rFonts w:asciiTheme="minorHAnsi" w:hAnsiTheme="minorHAnsi"/>
                <w:highlight w:val="yellow"/>
              </w:rPr>
              <w:t>doplnit</w:t>
            </w:r>
            <w:r>
              <w:rPr>
                <w:rFonts w:asciiTheme="minorHAnsi" w:hAnsiTheme="minorHAnsi"/>
              </w:rPr>
              <w:t>]</w:t>
            </w:r>
          </w:p>
        </w:tc>
      </w:tr>
      <w:tr w:rsidR="00C473E6" w:rsidRPr="00854DE1" w14:paraId="733CC97B" w14:textId="77777777" w:rsidTr="00F951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4" w:type="dxa"/>
            <w:tcBorders>
              <w:top w:val="single" w:sz="8" w:space="0" w:color="FFFFFF" w:themeColor="background1"/>
              <w:left w:val="single" w:sz="12" w:space="0" w:color="auto"/>
              <w:bottom w:val="single" w:sz="8" w:space="0" w:color="FFFFFF" w:themeColor="background1"/>
            </w:tcBorders>
          </w:tcPr>
          <w:p w14:paraId="26359F3F" w14:textId="77777777" w:rsidR="00371FBA" w:rsidRPr="00854DE1" w:rsidRDefault="00004286" w:rsidP="002034B4">
            <w:pPr>
              <w:pStyle w:val="ACpTabulkazhlavvlevo"/>
              <w:rPr>
                <w:rFonts w:asciiTheme="minorHAnsi" w:hAnsiTheme="minorHAnsi"/>
              </w:rPr>
            </w:pPr>
            <w:r w:rsidRPr="00854DE1">
              <w:rPr>
                <w:rFonts w:asciiTheme="minorHAnsi" w:hAnsiTheme="minorHAnsi"/>
              </w:rPr>
              <w:t>Datum</w:t>
            </w:r>
          </w:p>
        </w:tc>
        <w:tc>
          <w:tcPr>
            <w:tcW w:w="6966" w:type="dxa"/>
            <w:tcBorders>
              <w:right w:val="single" w:sz="12" w:space="0" w:color="auto"/>
            </w:tcBorders>
          </w:tcPr>
          <w:p w14:paraId="722AE915" w14:textId="03BD30F7" w:rsidR="00371FBA" w:rsidRPr="00B9756B" w:rsidRDefault="00E81110" w:rsidP="00BB2049">
            <w:pPr>
              <w:pStyle w:val="ACpTabulkatextvlev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[</w:t>
            </w:r>
            <w:r w:rsidRPr="00E81110">
              <w:rPr>
                <w:rFonts w:asciiTheme="minorHAnsi" w:hAnsiTheme="minorHAnsi"/>
                <w:highlight w:val="yellow"/>
              </w:rPr>
              <w:t>doplnit</w:t>
            </w:r>
            <w:r>
              <w:rPr>
                <w:rFonts w:asciiTheme="minorHAnsi" w:hAnsiTheme="minorHAnsi"/>
              </w:rPr>
              <w:t>]</w:t>
            </w:r>
          </w:p>
        </w:tc>
      </w:tr>
      <w:tr w:rsidR="00F95116" w:rsidRPr="00854DE1" w14:paraId="42AA5F8F" w14:textId="77777777" w:rsidTr="005D0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4" w:type="dxa"/>
            <w:tcBorders>
              <w:top w:val="single" w:sz="8" w:space="0" w:color="FFFFFF" w:themeColor="background1"/>
              <w:left w:val="single" w:sz="12" w:space="0" w:color="auto"/>
              <w:bottom w:val="single" w:sz="12" w:space="0" w:color="auto"/>
            </w:tcBorders>
          </w:tcPr>
          <w:p w14:paraId="751E2AEE" w14:textId="2A5B0A8B" w:rsidR="00F95116" w:rsidRPr="00854DE1" w:rsidRDefault="00F95116" w:rsidP="002034B4">
            <w:pPr>
              <w:pStyle w:val="ACpTabulkazhlavvlev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ZÚČTOVACÍ DATA</w:t>
            </w:r>
          </w:p>
        </w:tc>
        <w:tc>
          <w:tcPr>
            <w:tcW w:w="6966" w:type="dxa"/>
            <w:tcBorders>
              <w:bottom w:val="single" w:sz="12" w:space="0" w:color="auto"/>
              <w:right w:val="single" w:sz="12" w:space="0" w:color="auto"/>
            </w:tcBorders>
          </w:tcPr>
          <w:p w14:paraId="2161DEBB" w14:textId="10160EC5" w:rsidR="00F95116" w:rsidRDefault="00E81110" w:rsidP="00BB2049">
            <w:pPr>
              <w:pStyle w:val="ACpTabulkatextvlev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[</w:t>
            </w:r>
            <w:r w:rsidRPr="00E81110">
              <w:rPr>
                <w:rFonts w:asciiTheme="minorHAnsi" w:hAnsiTheme="minorHAnsi"/>
                <w:highlight w:val="yellow"/>
              </w:rPr>
              <w:t>doplnit</w:t>
            </w:r>
            <w:r>
              <w:rPr>
                <w:rFonts w:asciiTheme="minorHAnsi" w:hAnsiTheme="minorHAnsi"/>
              </w:rPr>
              <w:t>]</w:t>
            </w:r>
          </w:p>
        </w:tc>
      </w:tr>
    </w:tbl>
    <w:p w14:paraId="7E0A6173" w14:textId="77777777" w:rsidR="00D82B83" w:rsidRPr="00854DE1" w:rsidRDefault="00F11CD0" w:rsidP="0026745C">
      <w:pPr>
        <w:pStyle w:val="ACpNadpis1slovan"/>
        <w:spacing w:before="240"/>
        <w:rPr>
          <w:rFonts w:asciiTheme="minorHAnsi" w:hAnsiTheme="minorHAnsi"/>
        </w:rPr>
      </w:pPr>
      <w:r w:rsidRPr="00854DE1">
        <w:rPr>
          <w:rStyle w:val="Strong"/>
          <w:rFonts w:asciiTheme="minorHAnsi" w:hAnsiTheme="minorHAnsi"/>
          <w:b/>
          <w:bCs w:val="0"/>
        </w:rPr>
        <w:t>Předmět akceptace</w:t>
      </w:r>
    </w:p>
    <w:tbl>
      <w:tblPr>
        <w:tblStyle w:val="Protokol"/>
        <w:tblW w:w="5000" w:type="pct"/>
        <w:tblInd w:w="0" w:type="dxa"/>
        <w:tblLayout w:type="fixed"/>
        <w:tblLook w:val="0620" w:firstRow="1" w:lastRow="0" w:firstColumn="0" w:lastColumn="0" w:noHBand="1" w:noVBand="1"/>
      </w:tblPr>
      <w:tblGrid>
        <w:gridCol w:w="836"/>
        <w:gridCol w:w="5387"/>
        <w:gridCol w:w="1786"/>
        <w:gridCol w:w="1315"/>
      </w:tblGrid>
      <w:tr w:rsidR="00A87587" w:rsidRPr="00854DE1" w14:paraId="07601882" w14:textId="77777777" w:rsidTr="008C5A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48" w:type="pct"/>
            <w:tcBorders>
              <w:top w:val="single" w:sz="12" w:space="0" w:color="auto"/>
              <w:left w:val="single" w:sz="12" w:space="0" w:color="auto"/>
              <w:bottom w:val="single" w:sz="8" w:space="0" w:color="7F7F7F" w:themeColor="text1" w:themeTint="80"/>
            </w:tcBorders>
          </w:tcPr>
          <w:p w14:paraId="6F497D06" w14:textId="77777777" w:rsidR="00A87587" w:rsidRPr="00854DE1" w:rsidRDefault="00A87587" w:rsidP="00172AAA">
            <w:pPr>
              <w:pStyle w:val="ACpTabulkazklavcentr"/>
              <w:rPr>
                <w:rFonts w:asciiTheme="minorHAnsi" w:hAnsiTheme="minorHAnsi"/>
              </w:rPr>
            </w:pPr>
            <w:r w:rsidRPr="00854DE1">
              <w:rPr>
                <w:rFonts w:asciiTheme="minorHAnsi" w:hAnsiTheme="minorHAnsi"/>
              </w:rPr>
              <w:t>Číslo</w:t>
            </w:r>
          </w:p>
        </w:tc>
        <w:tc>
          <w:tcPr>
            <w:tcW w:w="2889" w:type="pct"/>
            <w:tcBorders>
              <w:top w:val="single" w:sz="12" w:space="0" w:color="auto"/>
              <w:bottom w:val="single" w:sz="8" w:space="0" w:color="7F7F7F" w:themeColor="text1" w:themeTint="80"/>
            </w:tcBorders>
          </w:tcPr>
          <w:p w14:paraId="714E3FF2" w14:textId="77777777" w:rsidR="00A87587" w:rsidRPr="00854DE1" w:rsidRDefault="00A87587" w:rsidP="00D846E8">
            <w:pPr>
              <w:pStyle w:val="ACpTabulkazklavcentr"/>
              <w:jc w:val="left"/>
              <w:rPr>
                <w:rFonts w:asciiTheme="minorHAnsi" w:hAnsiTheme="minorHAnsi"/>
              </w:rPr>
            </w:pPr>
            <w:r w:rsidRPr="00854DE1">
              <w:rPr>
                <w:rFonts w:asciiTheme="minorHAnsi" w:hAnsiTheme="minorHAnsi"/>
              </w:rPr>
              <w:t>Popis</w:t>
            </w:r>
          </w:p>
        </w:tc>
        <w:tc>
          <w:tcPr>
            <w:tcW w:w="958" w:type="pct"/>
            <w:tcBorders>
              <w:top w:val="single" w:sz="12" w:space="0" w:color="auto"/>
              <w:bottom w:val="single" w:sz="8" w:space="0" w:color="7F7F7F" w:themeColor="text1" w:themeTint="80"/>
            </w:tcBorders>
          </w:tcPr>
          <w:p w14:paraId="61F80EFD" w14:textId="77777777" w:rsidR="00A87587" w:rsidRPr="00854DE1" w:rsidRDefault="00890961" w:rsidP="00172AAA">
            <w:pPr>
              <w:pStyle w:val="ACpTabulkazklavcentr"/>
              <w:rPr>
                <w:rFonts w:asciiTheme="minorHAnsi" w:hAnsiTheme="minorHAnsi"/>
              </w:rPr>
            </w:pPr>
            <w:r w:rsidRPr="00854DE1">
              <w:rPr>
                <w:rFonts w:asciiTheme="minorHAnsi" w:hAnsiTheme="minorHAnsi"/>
              </w:rPr>
              <w:t>Akceptováno</w:t>
            </w:r>
          </w:p>
        </w:tc>
        <w:tc>
          <w:tcPr>
            <w:tcW w:w="705" w:type="pct"/>
            <w:tcBorders>
              <w:top w:val="single" w:sz="12" w:space="0" w:color="auto"/>
              <w:bottom w:val="single" w:sz="8" w:space="0" w:color="7F7F7F" w:themeColor="text1" w:themeTint="80"/>
              <w:right w:val="single" w:sz="12" w:space="0" w:color="auto"/>
            </w:tcBorders>
          </w:tcPr>
          <w:p w14:paraId="0463E54B" w14:textId="77777777" w:rsidR="00A87587" w:rsidRPr="00854DE1" w:rsidRDefault="00890961" w:rsidP="00172AAA">
            <w:pPr>
              <w:pStyle w:val="ACpTabulkazklavcentr"/>
              <w:rPr>
                <w:rFonts w:asciiTheme="minorHAnsi" w:hAnsiTheme="minorHAnsi"/>
              </w:rPr>
            </w:pPr>
            <w:r w:rsidRPr="00854DE1">
              <w:rPr>
                <w:rFonts w:asciiTheme="minorHAnsi" w:hAnsiTheme="minorHAnsi"/>
              </w:rPr>
              <w:t xml:space="preserve">Výhrada </w:t>
            </w:r>
          </w:p>
        </w:tc>
      </w:tr>
      <w:tr w:rsidR="00B84E2F" w:rsidRPr="00854DE1" w14:paraId="65BAE3C8" w14:textId="77777777" w:rsidTr="00FB7F6C">
        <w:tc>
          <w:tcPr>
            <w:tcW w:w="448" w:type="pct"/>
            <w:tcBorders>
              <w:top w:val="single" w:sz="8" w:space="0" w:color="7F7F7F" w:themeColor="text1" w:themeTint="80"/>
              <w:left w:val="single" w:sz="12" w:space="0" w:color="auto"/>
              <w:bottom w:val="single" w:sz="8" w:space="0" w:color="7F7F7F" w:themeColor="text1" w:themeTint="80"/>
            </w:tcBorders>
          </w:tcPr>
          <w:p w14:paraId="0C98F7CA" w14:textId="77777777" w:rsidR="00B84E2F" w:rsidRDefault="005F6417" w:rsidP="00172AAA">
            <w:pPr>
              <w:pStyle w:val="ACpTabulkatextcent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2889" w:type="pct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6366BB93" w14:textId="43111A29" w:rsidR="00B84E2F" w:rsidRPr="008F6749" w:rsidRDefault="00E81110" w:rsidP="00EB1024">
            <w:pPr>
              <w:pStyle w:val="ACpTabulkatextvlev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[</w:t>
            </w:r>
            <w:r w:rsidRPr="00E81110">
              <w:rPr>
                <w:rFonts w:asciiTheme="minorHAnsi" w:hAnsiTheme="minorHAnsi"/>
                <w:highlight w:val="yellow"/>
              </w:rPr>
              <w:t>doplnit</w:t>
            </w:r>
            <w:r>
              <w:rPr>
                <w:rFonts w:asciiTheme="minorHAnsi" w:hAnsiTheme="minorHAnsi"/>
              </w:rPr>
              <w:t>]</w:t>
            </w:r>
          </w:p>
        </w:tc>
        <w:tc>
          <w:tcPr>
            <w:tcW w:w="958" w:type="pct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7736E345" w14:textId="1F24E8B7" w:rsidR="00B84E2F" w:rsidRPr="00854DE1" w:rsidRDefault="00E81110" w:rsidP="0088453D">
            <w:pPr>
              <w:pStyle w:val="ACpTabulkatextcent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[</w:t>
            </w:r>
            <w:r w:rsidRPr="00E81110">
              <w:rPr>
                <w:rFonts w:asciiTheme="minorHAnsi" w:hAnsiTheme="minorHAnsi"/>
                <w:highlight w:val="yellow"/>
              </w:rPr>
              <w:t>doplnit</w:t>
            </w:r>
            <w:r>
              <w:rPr>
                <w:rFonts w:asciiTheme="minorHAnsi" w:hAnsiTheme="minorHAnsi"/>
              </w:rPr>
              <w:t>]</w:t>
            </w:r>
          </w:p>
        </w:tc>
        <w:tc>
          <w:tcPr>
            <w:tcW w:w="705" w:type="pct"/>
            <w:tcBorders>
              <w:top w:val="single" w:sz="8" w:space="0" w:color="7F7F7F" w:themeColor="text1" w:themeTint="80"/>
              <w:bottom w:val="single" w:sz="8" w:space="0" w:color="7F7F7F" w:themeColor="text1" w:themeTint="80"/>
              <w:right w:val="single" w:sz="12" w:space="0" w:color="auto"/>
            </w:tcBorders>
          </w:tcPr>
          <w:p w14:paraId="0FB9CB5A" w14:textId="48C661BF" w:rsidR="00B84E2F" w:rsidRPr="00854DE1" w:rsidRDefault="00E81110" w:rsidP="00172AAA">
            <w:pPr>
              <w:pStyle w:val="ACpTabulkatextcent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[</w:t>
            </w:r>
            <w:r w:rsidRPr="00E81110">
              <w:rPr>
                <w:rFonts w:asciiTheme="minorHAnsi" w:hAnsiTheme="minorHAnsi"/>
                <w:highlight w:val="yellow"/>
              </w:rPr>
              <w:t>doplnit</w:t>
            </w:r>
            <w:r>
              <w:rPr>
                <w:rFonts w:asciiTheme="minorHAnsi" w:hAnsiTheme="minorHAnsi"/>
              </w:rPr>
              <w:t>]</w:t>
            </w:r>
          </w:p>
        </w:tc>
      </w:tr>
    </w:tbl>
    <w:p w14:paraId="4DC15050" w14:textId="77777777" w:rsidR="00EF7224" w:rsidRPr="00EF7224" w:rsidRDefault="00EF7224" w:rsidP="00EF7224">
      <w:pPr>
        <w:pStyle w:val="ACpZkladntext"/>
      </w:pPr>
      <w:r w:rsidRPr="00EF7224">
        <w:t>* Akceptováno</w:t>
      </w:r>
      <w:r w:rsidRPr="00D3771D">
        <w:t xml:space="preserve"> / Akceptováno s výhradou / Neakceptováno</w:t>
      </w:r>
    </w:p>
    <w:p w14:paraId="0C32F30B" w14:textId="77777777" w:rsidR="002C2FFA" w:rsidRPr="00854DE1" w:rsidRDefault="00004286" w:rsidP="00EF7224">
      <w:pPr>
        <w:pStyle w:val="ACpNadpis1slovan"/>
        <w:rPr>
          <w:rStyle w:val="Strong"/>
          <w:rFonts w:asciiTheme="minorHAnsi" w:hAnsiTheme="minorHAnsi"/>
        </w:rPr>
      </w:pPr>
      <w:r w:rsidRPr="00854DE1">
        <w:t>Seznam příloh</w:t>
      </w:r>
    </w:p>
    <w:tbl>
      <w:tblPr>
        <w:tblStyle w:val="Protokol"/>
        <w:tblW w:w="5000" w:type="pct"/>
        <w:tblInd w:w="0" w:type="dxa"/>
        <w:tblLook w:val="0620" w:firstRow="1" w:lastRow="0" w:firstColumn="0" w:lastColumn="0" w:noHBand="1" w:noVBand="1"/>
      </w:tblPr>
      <w:tblGrid>
        <w:gridCol w:w="835"/>
        <w:gridCol w:w="8489"/>
      </w:tblGrid>
      <w:tr w:rsidR="00881BAA" w:rsidRPr="00854DE1" w14:paraId="123FF6F7" w14:textId="77777777" w:rsidTr="005F64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9A2A8A4" w14:textId="77777777" w:rsidR="00881BAA" w:rsidRPr="00854DE1" w:rsidRDefault="006D3A49" w:rsidP="0068104A">
            <w:pPr>
              <w:spacing w:after="60"/>
              <w:jc w:val="center"/>
              <w:rPr>
                <w:rFonts w:asciiTheme="minorHAnsi" w:hAnsiTheme="minorHAnsi"/>
                <w:caps/>
              </w:rPr>
            </w:pPr>
            <w:r w:rsidRPr="00854DE1">
              <w:rPr>
                <w:rFonts w:asciiTheme="minorHAnsi" w:hAnsiTheme="minorHAnsi"/>
                <w:caps/>
              </w:rPr>
              <w:t>Číslo</w:t>
            </w:r>
          </w:p>
        </w:tc>
        <w:tc>
          <w:tcPr>
            <w:tcW w:w="455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2C6589" w14:textId="77777777" w:rsidR="00881BAA" w:rsidRPr="00854DE1" w:rsidRDefault="00F11CD0" w:rsidP="00D846E8">
            <w:pPr>
              <w:spacing w:after="60"/>
              <w:jc w:val="left"/>
              <w:rPr>
                <w:rFonts w:asciiTheme="minorHAnsi" w:hAnsiTheme="minorHAnsi"/>
                <w:caps/>
              </w:rPr>
            </w:pPr>
            <w:r w:rsidRPr="00854DE1">
              <w:rPr>
                <w:rFonts w:asciiTheme="minorHAnsi" w:hAnsiTheme="minorHAnsi"/>
                <w:caps/>
              </w:rPr>
              <w:t>Popis</w:t>
            </w:r>
          </w:p>
        </w:tc>
      </w:tr>
      <w:tr w:rsidR="00890961" w:rsidRPr="00BD5568" w14:paraId="258BDDD4" w14:textId="77777777" w:rsidTr="00FB1A98">
        <w:tc>
          <w:tcPr>
            <w:tcW w:w="4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3AF20C11" w14:textId="77777777" w:rsidR="00890961" w:rsidRPr="00BD5568" w:rsidRDefault="00890961" w:rsidP="00FD20E7">
            <w:pPr>
              <w:pStyle w:val="ACpTabulkatextcentr"/>
              <w:rPr>
                <w:rFonts w:asciiTheme="minorHAnsi" w:hAnsiTheme="minorHAnsi"/>
              </w:rPr>
            </w:pPr>
            <w:r w:rsidRPr="00BD5568">
              <w:rPr>
                <w:rFonts w:asciiTheme="minorHAnsi" w:hAnsiTheme="minorHAnsi"/>
              </w:rPr>
              <w:t>1</w:t>
            </w:r>
          </w:p>
        </w:tc>
        <w:tc>
          <w:tcPr>
            <w:tcW w:w="4552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72C5B3B3" w14:textId="1836CF5C" w:rsidR="00025484" w:rsidRPr="00DA2010" w:rsidRDefault="00E81110" w:rsidP="005F6417">
            <w:pPr>
              <w:pStyle w:val="ACpTabulkatextvlev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[</w:t>
            </w:r>
            <w:r w:rsidRPr="00E81110">
              <w:rPr>
                <w:rFonts w:asciiTheme="minorHAnsi" w:hAnsiTheme="minorHAnsi"/>
                <w:highlight w:val="yellow"/>
              </w:rPr>
              <w:t>doplnit</w:t>
            </w:r>
            <w:r>
              <w:rPr>
                <w:rFonts w:asciiTheme="minorHAnsi" w:hAnsiTheme="minorHAnsi"/>
              </w:rPr>
              <w:t>]</w:t>
            </w:r>
          </w:p>
        </w:tc>
      </w:tr>
    </w:tbl>
    <w:p w14:paraId="01C9D4FA" w14:textId="77777777" w:rsidR="0026745C" w:rsidRPr="00854DE1" w:rsidRDefault="0026745C" w:rsidP="00EF7224">
      <w:pPr>
        <w:pStyle w:val="ACpNadpis1slovan"/>
        <w:rPr>
          <w:bCs/>
        </w:rPr>
      </w:pPr>
      <w:r w:rsidRPr="00854DE1">
        <w:t>Seznam výhrad</w:t>
      </w:r>
    </w:p>
    <w:tbl>
      <w:tblPr>
        <w:tblStyle w:val="Protokol"/>
        <w:tblW w:w="5000" w:type="pct"/>
        <w:tblInd w:w="0" w:type="dxa"/>
        <w:tblLook w:val="0620" w:firstRow="1" w:lastRow="0" w:firstColumn="0" w:lastColumn="0" w:noHBand="1" w:noVBand="1"/>
      </w:tblPr>
      <w:tblGrid>
        <w:gridCol w:w="1403"/>
        <w:gridCol w:w="6478"/>
        <w:gridCol w:w="1443"/>
      </w:tblGrid>
      <w:tr w:rsidR="0026745C" w:rsidRPr="00854DE1" w14:paraId="772D8EC2" w14:textId="77777777" w:rsidTr="002674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52" w:type="pct"/>
            <w:tcBorders>
              <w:top w:val="single" w:sz="12" w:space="0" w:color="auto"/>
              <w:left w:val="single" w:sz="12" w:space="0" w:color="auto"/>
              <w:bottom w:val="single" w:sz="8" w:space="0" w:color="7F7F7F" w:themeColor="text1" w:themeTint="80"/>
            </w:tcBorders>
            <w:hideMark/>
          </w:tcPr>
          <w:p w14:paraId="36FC2ED2" w14:textId="77777777" w:rsidR="0026745C" w:rsidRPr="00854DE1" w:rsidRDefault="0026745C">
            <w:pPr>
              <w:spacing w:after="60"/>
              <w:jc w:val="center"/>
              <w:rPr>
                <w:rFonts w:asciiTheme="minorHAnsi" w:hAnsiTheme="minorHAnsi"/>
                <w:caps/>
              </w:rPr>
            </w:pPr>
            <w:r w:rsidRPr="00854DE1">
              <w:rPr>
                <w:rFonts w:asciiTheme="minorHAnsi" w:hAnsiTheme="minorHAnsi"/>
                <w:caps/>
              </w:rPr>
              <w:t>Číslo výhrady</w:t>
            </w:r>
          </w:p>
        </w:tc>
        <w:tc>
          <w:tcPr>
            <w:tcW w:w="3474" w:type="pct"/>
            <w:tcBorders>
              <w:top w:val="single" w:sz="12" w:space="0" w:color="auto"/>
              <w:bottom w:val="single" w:sz="8" w:space="0" w:color="7F7F7F" w:themeColor="text1" w:themeTint="80"/>
            </w:tcBorders>
            <w:hideMark/>
          </w:tcPr>
          <w:p w14:paraId="039D0A62" w14:textId="77777777" w:rsidR="0026745C" w:rsidRPr="00854DE1" w:rsidRDefault="0026745C">
            <w:pPr>
              <w:spacing w:after="60"/>
              <w:jc w:val="left"/>
              <w:rPr>
                <w:rFonts w:asciiTheme="minorHAnsi" w:hAnsiTheme="minorHAnsi"/>
                <w:caps/>
              </w:rPr>
            </w:pPr>
            <w:r w:rsidRPr="00854DE1">
              <w:rPr>
                <w:rFonts w:asciiTheme="minorHAnsi" w:hAnsiTheme="minorHAnsi"/>
                <w:caps/>
              </w:rPr>
              <w:t>Popis</w:t>
            </w:r>
          </w:p>
        </w:tc>
        <w:tc>
          <w:tcPr>
            <w:tcW w:w="774" w:type="pct"/>
            <w:tcBorders>
              <w:top w:val="single" w:sz="12" w:space="0" w:color="auto"/>
              <w:bottom w:val="single" w:sz="8" w:space="0" w:color="7F7F7F" w:themeColor="text1" w:themeTint="80"/>
              <w:right w:val="single" w:sz="12" w:space="0" w:color="auto"/>
            </w:tcBorders>
            <w:hideMark/>
          </w:tcPr>
          <w:p w14:paraId="3AA3FEC9" w14:textId="77777777" w:rsidR="0026745C" w:rsidRPr="00854DE1" w:rsidRDefault="0026745C">
            <w:pPr>
              <w:spacing w:after="60"/>
              <w:jc w:val="center"/>
              <w:rPr>
                <w:rFonts w:asciiTheme="minorHAnsi" w:hAnsiTheme="minorHAnsi"/>
                <w:caps/>
              </w:rPr>
            </w:pPr>
            <w:r w:rsidRPr="00854DE1">
              <w:rPr>
                <w:rFonts w:asciiTheme="minorHAnsi" w:hAnsiTheme="minorHAnsi"/>
                <w:caps/>
              </w:rPr>
              <w:t>Datum</w:t>
            </w:r>
          </w:p>
          <w:p w14:paraId="40722CCD" w14:textId="77777777" w:rsidR="0026745C" w:rsidRPr="00854DE1" w:rsidRDefault="0026745C">
            <w:pPr>
              <w:spacing w:after="60"/>
              <w:jc w:val="center"/>
              <w:rPr>
                <w:rFonts w:asciiTheme="minorHAnsi" w:hAnsiTheme="minorHAnsi"/>
                <w:caps/>
              </w:rPr>
            </w:pPr>
            <w:r w:rsidRPr="00854DE1">
              <w:rPr>
                <w:rFonts w:asciiTheme="minorHAnsi" w:hAnsiTheme="minorHAnsi"/>
                <w:caps/>
              </w:rPr>
              <w:t>vypořádání</w:t>
            </w:r>
          </w:p>
        </w:tc>
      </w:tr>
      <w:tr w:rsidR="0026745C" w:rsidRPr="00854DE1" w14:paraId="5A8CBA39" w14:textId="77777777" w:rsidTr="00CE6A65">
        <w:tc>
          <w:tcPr>
            <w:tcW w:w="752" w:type="pct"/>
            <w:tcBorders>
              <w:top w:val="single" w:sz="8" w:space="0" w:color="7F7F7F" w:themeColor="text1" w:themeTint="80"/>
              <w:left w:val="single" w:sz="12" w:space="0" w:color="auto"/>
              <w:bottom w:val="single" w:sz="12" w:space="0" w:color="auto"/>
              <w:right w:val="single" w:sz="8" w:space="0" w:color="7F7F7F" w:themeColor="text1" w:themeTint="80"/>
            </w:tcBorders>
          </w:tcPr>
          <w:p w14:paraId="29CAA3F6" w14:textId="4DCF93B1" w:rsidR="0026745C" w:rsidRPr="00854DE1" w:rsidRDefault="00E81110">
            <w:pPr>
              <w:pStyle w:val="ACpTabulkatextcent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3474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12" w:space="0" w:color="auto"/>
              <w:right w:val="single" w:sz="8" w:space="0" w:color="7F7F7F" w:themeColor="text1" w:themeTint="80"/>
            </w:tcBorders>
          </w:tcPr>
          <w:p w14:paraId="5E00D507" w14:textId="548C0879" w:rsidR="0026745C" w:rsidRPr="00854DE1" w:rsidRDefault="00E81110" w:rsidP="00E81110">
            <w:pPr>
              <w:pStyle w:val="ACpTabulkatextvlev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[</w:t>
            </w:r>
            <w:r w:rsidRPr="00E81110">
              <w:rPr>
                <w:rFonts w:asciiTheme="minorHAnsi" w:hAnsiTheme="minorHAnsi"/>
                <w:highlight w:val="yellow"/>
              </w:rPr>
              <w:t>doplnit</w:t>
            </w:r>
            <w:r>
              <w:rPr>
                <w:rFonts w:asciiTheme="minorHAnsi" w:hAnsiTheme="minorHAnsi"/>
              </w:rPr>
              <w:t>]</w:t>
            </w:r>
          </w:p>
        </w:tc>
        <w:tc>
          <w:tcPr>
            <w:tcW w:w="774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12" w:space="0" w:color="auto"/>
              <w:right w:val="single" w:sz="12" w:space="0" w:color="auto"/>
            </w:tcBorders>
          </w:tcPr>
          <w:p w14:paraId="60F96461" w14:textId="4DD5F4C2" w:rsidR="0026745C" w:rsidRPr="00854DE1" w:rsidRDefault="00E81110" w:rsidP="0068733F">
            <w:pPr>
              <w:pStyle w:val="ACpTabulkatextvlev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[</w:t>
            </w:r>
            <w:r w:rsidRPr="00E81110">
              <w:rPr>
                <w:rFonts w:asciiTheme="minorHAnsi" w:hAnsiTheme="minorHAnsi"/>
                <w:highlight w:val="yellow"/>
              </w:rPr>
              <w:t>doplnit</w:t>
            </w:r>
            <w:r>
              <w:rPr>
                <w:rFonts w:asciiTheme="minorHAnsi" w:hAnsiTheme="minorHAnsi"/>
              </w:rPr>
              <w:t>]</w:t>
            </w:r>
          </w:p>
        </w:tc>
      </w:tr>
    </w:tbl>
    <w:p w14:paraId="63D10681" w14:textId="77777777" w:rsidR="00EF7224" w:rsidRPr="00124A50" w:rsidRDefault="00EF7224" w:rsidP="00EF7224">
      <w:pPr>
        <w:pStyle w:val="ACpNadpis1slovan"/>
        <w:ind w:left="357" w:hanging="357"/>
      </w:pPr>
      <w:r>
        <w:t>Podpisová doložka</w:t>
      </w:r>
    </w:p>
    <w:p w14:paraId="64F36EFC" w14:textId="60980052" w:rsidR="00EF7224" w:rsidRDefault="00EF7224" w:rsidP="00EF7224">
      <w:pPr>
        <w:pStyle w:val="ACpZkladntext"/>
        <w:keepNext/>
      </w:pPr>
      <w:r>
        <w:t>S </w:t>
      </w:r>
      <w:r w:rsidRPr="0068733F">
        <w:t xml:space="preserve">výsledky </w:t>
      </w:r>
      <w:r w:rsidR="00E81110">
        <w:t>předání</w:t>
      </w:r>
      <w:r w:rsidRPr="0068733F">
        <w:t xml:space="preserve"> souhlasím.</w:t>
      </w:r>
    </w:p>
    <w:p w14:paraId="42512E1E" w14:textId="77777777" w:rsidR="00E81110" w:rsidRPr="0068733F" w:rsidRDefault="00E81110" w:rsidP="00EF7224">
      <w:pPr>
        <w:pStyle w:val="ACpZkladntext"/>
        <w:keepNext/>
      </w:pPr>
    </w:p>
    <w:p w14:paraId="69F59781" w14:textId="3972F64A" w:rsidR="00EF7224" w:rsidRPr="0068733F" w:rsidRDefault="00EF7224" w:rsidP="00EF7224">
      <w:pPr>
        <w:pStyle w:val="ACpZkladntext"/>
        <w:keepNext/>
      </w:pPr>
      <w:r w:rsidRPr="0068733F">
        <w:t>V </w:t>
      </w:r>
      <w:r w:rsidR="00E81110">
        <w:rPr>
          <w:rFonts w:asciiTheme="minorHAnsi" w:hAnsiTheme="minorHAnsi"/>
        </w:rPr>
        <w:t>[</w:t>
      </w:r>
      <w:r w:rsidR="00E81110" w:rsidRPr="00E81110">
        <w:rPr>
          <w:rFonts w:asciiTheme="minorHAnsi" w:hAnsiTheme="minorHAnsi"/>
          <w:highlight w:val="yellow"/>
        </w:rPr>
        <w:t>doplnit</w:t>
      </w:r>
      <w:r w:rsidR="00E81110">
        <w:rPr>
          <w:rFonts w:asciiTheme="minorHAnsi" w:hAnsiTheme="minorHAnsi"/>
        </w:rPr>
        <w:t xml:space="preserve">] </w:t>
      </w:r>
      <w:r w:rsidR="00EB1024" w:rsidRPr="0068733F">
        <w:t>dne</w:t>
      </w:r>
      <w:r w:rsidR="00EB1024" w:rsidRPr="00B9756B">
        <w:t xml:space="preserve">:  </w:t>
      </w:r>
      <w:r w:rsidR="002C7F28" w:rsidRPr="00B9756B">
        <w:t xml:space="preserve">  </w:t>
      </w:r>
    </w:p>
    <w:p w14:paraId="0DC22787" w14:textId="2059A0D4" w:rsidR="00EF7224" w:rsidRPr="00E46EBC" w:rsidRDefault="00E81110" w:rsidP="00EF7224">
      <w:pPr>
        <w:pStyle w:val="ACpZkladntext"/>
        <w:keepNext/>
        <w:spacing w:before="240"/>
        <w:ind w:left="709" w:firstLine="709"/>
        <w:rPr>
          <w:b/>
        </w:rPr>
      </w:pPr>
      <w:r>
        <w:rPr>
          <w:b/>
        </w:rPr>
        <w:t>CENDIS, s.p.</w:t>
      </w:r>
      <w:r w:rsidR="00EF7224" w:rsidRPr="00E46EBC">
        <w:rPr>
          <w:b/>
        </w:rPr>
        <w:tab/>
      </w:r>
      <w:r w:rsidR="00EF7224" w:rsidRPr="00E46EBC">
        <w:rPr>
          <w:b/>
        </w:rPr>
        <w:tab/>
      </w:r>
      <w:r w:rsidR="00EF7224" w:rsidRPr="00E46EBC">
        <w:rPr>
          <w:b/>
        </w:rPr>
        <w:tab/>
      </w:r>
      <w:r w:rsidR="00EF7224" w:rsidRPr="00E46EBC">
        <w:rPr>
          <w:b/>
        </w:rPr>
        <w:tab/>
      </w:r>
      <w:r>
        <w:rPr>
          <w:b/>
        </w:rPr>
        <w:tab/>
        <w:t>[</w:t>
      </w:r>
      <w:r w:rsidRPr="00E81110">
        <w:rPr>
          <w:b/>
          <w:highlight w:val="yellow"/>
        </w:rPr>
        <w:t>doplnit</w:t>
      </w:r>
      <w:r>
        <w:rPr>
          <w:b/>
        </w:rPr>
        <w:t>]</w:t>
      </w:r>
    </w:p>
    <w:p w14:paraId="6C731C97" w14:textId="494755DC" w:rsidR="00EF7224" w:rsidRPr="004B2154" w:rsidRDefault="00271999" w:rsidP="00EF7224">
      <w:pPr>
        <w:pStyle w:val="ACpZkladntext"/>
        <w:keepNext/>
        <w:rPr>
          <w:color w:val="FF0000"/>
        </w:rPr>
      </w:pPr>
      <w:r>
        <w:tab/>
      </w:r>
      <w:r>
        <w:tab/>
      </w:r>
      <w:r w:rsidR="00E81110">
        <w:t>[</w:t>
      </w:r>
      <w:r w:rsidR="00E81110" w:rsidRPr="00E81110">
        <w:rPr>
          <w:highlight w:val="yellow"/>
        </w:rPr>
        <w:t>doplnit</w:t>
      </w:r>
      <w:r w:rsidR="00E81110">
        <w:t>]</w:t>
      </w:r>
      <w:r w:rsidR="00E81110">
        <w:tab/>
      </w:r>
      <w:r w:rsidR="00E81110">
        <w:tab/>
      </w:r>
      <w:r w:rsidR="00EF7224">
        <w:tab/>
      </w:r>
      <w:r w:rsidR="00EF7224">
        <w:tab/>
      </w:r>
      <w:r w:rsidR="006E2059">
        <w:t xml:space="preserve">             </w:t>
      </w:r>
      <w:r w:rsidR="00E81110">
        <w:tab/>
      </w:r>
      <w:r w:rsidR="00E81110">
        <w:tab/>
      </w:r>
      <w:r w:rsidR="00E81110">
        <w:rPr>
          <w:rFonts w:asciiTheme="minorHAnsi" w:hAnsiTheme="minorHAnsi"/>
        </w:rPr>
        <w:t>[</w:t>
      </w:r>
      <w:r w:rsidR="00E81110" w:rsidRPr="00E81110">
        <w:rPr>
          <w:rFonts w:asciiTheme="minorHAnsi" w:hAnsiTheme="minorHAnsi"/>
          <w:highlight w:val="yellow"/>
        </w:rPr>
        <w:t>doplnit</w:t>
      </w:r>
      <w:r w:rsidR="00E81110">
        <w:rPr>
          <w:rFonts w:asciiTheme="minorHAnsi" w:hAnsiTheme="minorHAnsi"/>
        </w:rPr>
        <w:t>]</w:t>
      </w:r>
    </w:p>
    <w:p w14:paraId="171CAFB0" w14:textId="77777777" w:rsidR="00EF7224" w:rsidRDefault="00EF7224" w:rsidP="00EF7224">
      <w:pPr>
        <w:pStyle w:val="ACpZkladntext"/>
        <w:spacing w:before="720"/>
      </w:pPr>
      <w:r>
        <w:tab/>
      </w:r>
      <w:r>
        <w:tab/>
        <w:t>___________________</w:t>
      </w:r>
      <w:r>
        <w:tab/>
      </w:r>
      <w:r>
        <w:tab/>
      </w:r>
      <w:r>
        <w:tab/>
      </w:r>
      <w:r>
        <w:tab/>
        <w:t>____________________</w:t>
      </w:r>
    </w:p>
    <w:sectPr w:rsidR="00EF7224" w:rsidSect="00055D02">
      <w:head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505" w:right="1134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B076CB" w14:textId="77777777" w:rsidR="004A36F1" w:rsidRDefault="004A36F1">
      <w:r>
        <w:separator/>
      </w:r>
    </w:p>
    <w:p w14:paraId="76CA30B2" w14:textId="77777777" w:rsidR="004A36F1" w:rsidRDefault="004A36F1"/>
    <w:p w14:paraId="45BB0CAF" w14:textId="77777777" w:rsidR="004A36F1" w:rsidRDefault="004A36F1"/>
    <w:p w14:paraId="33E25E55" w14:textId="77777777" w:rsidR="004A36F1" w:rsidRDefault="004A36F1"/>
  </w:endnote>
  <w:endnote w:type="continuationSeparator" w:id="0">
    <w:p w14:paraId="3A3EFA08" w14:textId="77777777" w:rsidR="004A36F1" w:rsidRDefault="004A36F1">
      <w:r>
        <w:continuationSeparator/>
      </w:r>
    </w:p>
    <w:p w14:paraId="1D0ACA71" w14:textId="77777777" w:rsidR="004A36F1" w:rsidRDefault="004A36F1"/>
    <w:p w14:paraId="42051A1B" w14:textId="77777777" w:rsidR="004A36F1" w:rsidRDefault="004A36F1"/>
    <w:p w14:paraId="58C75B78" w14:textId="77777777" w:rsidR="004A36F1" w:rsidRDefault="004A36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356" w:type="dxa"/>
      <w:tblBorders>
        <w:top w:val="single" w:sz="4" w:space="0" w:color="4D4D4D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364"/>
      <w:gridCol w:w="992"/>
    </w:tblGrid>
    <w:tr w:rsidR="00372200" w14:paraId="39AD2620" w14:textId="77777777" w:rsidTr="00DC004E">
      <w:trPr>
        <w:trHeight w:val="680"/>
      </w:trPr>
      <w:tc>
        <w:tcPr>
          <w:tcW w:w="8364" w:type="dxa"/>
        </w:tcPr>
        <w:bookmarkStart w:id="0" w:name="_Toc385082805"/>
        <w:bookmarkStart w:id="1" w:name="_Toc452368462"/>
        <w:p w14:paraId="16C3E1CA" w14:textId="77777777" w:rsidR="00372200" w:rsidRPr="00AF0841" w:rsidRDefault="004A36F1" w:rsidP="00001112">
          <w:pPr>
            <w:pStyle w:val="ACpZpat"/>
            <w:tabs>
              <w:tab w:val="left" w:pos="840"/>
            </w:tabs>
            <w:rPr>
              <w:highlight w:val="yellow"/>
            </w:rPr>
          </w:pPr>
          <w:sdt>
            <w:sdtPr>
              <w:alias w:val="Název"/>
              <w:tag w:val=""/>
              <w:id w:val="-1984999080"/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001112">
                <w:t xml:space="preserve">     </w:t>
              </w:r>
            </w:sdtContent>
          </w:sdt>
          <w:r w:rsidR="00001112">
            <w:tab/>
          </w:r>
        </w:p>
      </w:tc>
      <w:tc>
        <w:tcPr>
          <w:tcW w:w="992" w:type="dxa"/>
        </w:tcPr>
        <w:p w14:paraId="73B9CAFC" w14:textId="77777777" w:rsidR="00372200" w:rsidRDefault="000D4E74" w:rsidP="009248D1">
          <w:pPr>
            <w:pStyle w:val="ACpZpat"/>
            <w:jc w:val="right"/>
          </w:pPr>
          <w:r>
            <w:fldChar w:fldCharType="begin"/>
          </w:r>
          <w:r w:rsidR="00372200">
            <w:instrText xml:space="preserve"> PAGE  \* Arabic  \* MERGEFORMAT </w:instrText>
          </w:r>
          <w:r>
            <w:fldChar w:fldCharType="separate"/>
          </w:r>
          <w:r w:rsidR="007A4820">
            <w:rPr>
              <w:noProof/>
            </w:rPr>
            <w:t>2</w:t>
          </w:r>
          <w:r>
            <w:fldChar w:fldCharType="end"/>
          </w:r>
          <w:r w:rsidR="00372200" w:rsidRPr="00B040C9">
            <w:t>/</w:t>
          </w:r>
          <w:r>
            <w:fldChar w:fldCharType="begin"/>
          </w:r>
          <w:r w:rsidR="0055432B">
            <w:instrText xml:space="preserve"> NUMPAGES </w:instrText>
          </w:r>
          <w:r>
            <w:fldChar w:fldCharType="separate"/>
          </w:r>
          <w:r w:rsidR="007A4820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  <w:bookmarkEnd w:id="0"/>
    <w:bookmarkEnd w:id="1"/>
  </w:tbl>
  <w:p w14:paraId="429C67C6" w14:textId="77777777" w:rsidR="00372200" w:rsidRDefault="00372200" w:rsidP="006D3A4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356" w:type="dxa"/>
      <w:tblBorders>
        <w:top w:val="single" w:sz="4" w:space="0" w:color="4D4D4D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56"/>
      <w:gridCol w:w="102"/>
    </w:tblGrid>
    <w:tr w:rsidR="00372200" w14:paraId="2C31EF18" w14:textId="77777777" w:rsidTr="00DC004E">
      <w:trPr>
        <w:trHeight w:val="680"/>
      </w:trPr>
      <w:tc>
        <w:tcPr>
          <w:tcW w:w="8364" w:type="dxa"/>
        </w:tcPr>
        <w:tbl>
          <w:tblPr>
            <w:tblStyle w:val="TableGrid"/>
            <w:tblW w:w="9356" w:type="dxa"/>
            <w:tblBorders>
              <w:top w:val="single" w:sz="4" w:space="0" w:color="4D4D4D" w:themeColor="text2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364"/>
            <w:gridCol w:w="992"/>
          </w:tblGrid>
          <w:tr w:rsidR="00372200" w14:paraId="0BFEDCE8" w14:textId="77777777" w:rsidTr="006762D4">
            <w:trPr>
              <w:trHeight w:val="680"/>
            </w:trPr>
            <w:tc>
              <w:tcPr>
                <w:tcW w:w="8364" w:type="dxa"/>
              </w:tcPr>
              <w:p w14:paraId="089ECD4F" w14:textId="77777777" w:rsidR="00372200" w:rsidRPr="009248D1" w:rsidRDefault="004A36F1" w:rsidP="006762D4">
                <w:pPr>
                  <w:pStyle w:val="ACpZpat"/>
                </w:pPr>
                <w:sdt>
                  <w:sdtPr>
                    <w:alias w:val="Název"/>
                    <w:tag w:val=""/>
                    <w:id w:val="1135064956"/>
                    <w:showingPlcHdr/>
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<w:text/>
                  </w:sdtPr>
                  <w:sdtEndPr/>
                  <w:sdtContent>
                    <w:r w:rsidR="00001112">
                      <w:t xml:space="preserve">     </w:t>
                    </w:r>
                  </w:sdtContent>
                </w:sdt>
                <w:r w:rsidR="00372200">
                  <w:t xml:space="preserve"> Fáze 1</w:t>
                </w:r>
                <w:r w:rsidR="00372200" w:rsidRPr="009248D1">
                  <w:br/>
                </w:r>
                <w:sdt>
                  <w:sdtPr>
                    <w:alias w:val="Předmět"/>
                    <w:tag w:val=""/>
                    <w:id w:val="-2070257610"/>
                    <w:showingPlcHdr/>
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<w:text/>
                  </w:sdtPr>
                  <w:sdtEndPr/>
                  <w:sdtContent>
                    <w:r w:rsidR="00890961">
                      <w:t xml:space="preserve">     </w:t>
                    </w:r>
                  </w:sdtContent>
                </w:sdt>
              </w:p>
            </w:tc>
            <w:tc>
              <w:tcPr>
                <w:tcW w:w="992" w:type="dxa"/>
              </w:tcPr>
              <w:p w14:paraId="4F36FFC4" w14:textId="77777777" w:rsidR="00372200" w:rsidRDefault="00372200" w:rsidP="006762D4">
                <w:pPr>
                  <w:pStyle w:val="ACpZpat"/>
                  <w:jc w:val="right"/>
                </w:pPr>
              </w:p>
            </w:tc>
          </w:tr>
        </w:tbl>
        <w:p w14:paraId="4B6D7238" w14:textId="77777777" w:rsidR="00372200" w:rsidRPr="009248D1" w:rsidRDefault="00372200" w:rsidP="006762D4">
          <w:pPr>
            <w:pStyle w:val="ACpZpat"/>
          </w:pPr>
        </w:p>
      </w:tc>
      <w:tc>
        <w:tcPr>
          <w:tcW w:w="992" w:type="dxa"/>
        </w:tcPr>
        <w:p w14:paraId="40C3A230" w14:textId="77777777" w:rsidR="00372200" w:rsidRDefault="000D4E74" w:rsidP="006762D4">
          <w:pPr>
            <w:pStyle w:val="ACpZpat"/>
            <w:jc w:val="right"/>
          </w:pPr>
          <w:r>
            <w:fldChar w:fldCharType="begin"/>
          </w:r>
          <w:r w:rsidR="00372200">
            <w:instrText xml:space="preserve"> PAGE  \* Arabic  \* MERGEFORMAT </w:instrText>
          </w:r>
          <w:r>
            <w:fldChar w:fldCharType="separate"/>
          </w:r>
          <w:r w:rsidR="00372200">
            <w:rPr>
              <w:noProof/>
            </w:rPr>
            <w:t>1</w:t>
          </w:r>
          <w:r>
            <w:fldChar w:fldCharType="end"/>
          </w:r>
          <w:r w:rsidR="00372200" w:rsidRPr="00B040C9">
            <w:t>/</w:t>
          </w:r>
          <w:r>
            <w:fldChar w:fldCharType="begin"/>
          </w:r>
          <w:r w:rsidR="0055432B">
            <w:instrText xml:space="preserve"> NUMPAGES </w:instrText>
          </w:r>
          <w:r>
            <w:fldChar w:fldCharType="separate"/>
          </w:r>
          <w:r w:rsidR="005A46BC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12AE3587" w14:textId="77777777" w:rsidR="00372200" w:rsidRDefault="003722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9439FE" w14:textId="77777777" w:rsidR="004A36F1" w:rsidRDefault="004A36F1">
      <w:r>
        <w:separator/>
      </w:r>
    </w:p>
    <w:p w14:paraId="228186FD" w14:textId="77777777" w:rsidR="004A36F1" w:rsidRDefault="004A36F1"/>
    <w:p w14:paraId="5E2456D9" w14:textId="77777777" w:rsidR="004A36F1" w:rsidRDefault="004A36F1"/>
    <w:p w14:paraId="3324B2DA" w14:textId="77777777" w:rsidR="004A36F1" w:rsidRDefault="004A36F1"/>
  </w:footnote>
  <w:footnote w:type="continuationSeparator" w:id="0">
    <w:p w14:paraId="46FCFB8F" w14:textId="77777777" w:rsidR="004A36F1" w:rsidRDefault="004A36F1">
      <w:r>
        <w:continuationSeparator/>
      </w:r>
    </w:p>
    <w:p w14:paraId="724B66FA" w14:textId="77777777" w:rsidR="004A36F1" w:rsidRDefault="004A36F1"/>
    <w:p w14:paraId="51BA7057" w14:textId="77777777" w:rsidR="004A36F1" w:rsidRDefault="004A36F1"/>
    <w:p w14:paraId="7874AC9E" w14:textId="77777777" w:rsidR="004A36F1" w:rsidRDefault="004A36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E3094" w14:textId="77777777" w:rsidR="00372200" w:rsidRDefault="00372200">
    <w:pPr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776"/>
      <w:gridCol w:w="3758"/>
      <w:gridCol w:w="2820"/>
    </w:tblGrid>
    <w:tr w:rsidR="00372200" w14:paraId="008F78C6" w14:textId="77777777" w:rsidTr="00074EAA">
      <w:tc>
        <w:tcPr>
          <w:tcW w:w="2835" w:type="dxa"/>
        </w:tcPr>
        <w:p w14:paraId="69CA895D" w14:textId="77777777" w:rsidR="00372200" w:rsidRDefault="00372200">
          <w:r w:rsidRPr="001D5C38">
            <w:rPr>
              <w:noProof/>
            </w:rPr>
            <w:drawing>
              <wp:inline distT="0" distB="0" distL="0" distR="0" wp14:anchorId="5CD7A1E0" wp14:editId="576A00CA">
                <wp:extent cx="431800" cy="417195"/>
                <wp:effectExtent l="0" t="0" r="6350" b="1905"/>
                <wp:docPr id="18" name="Obrázek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1800" cy="417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8" w:type="dxa"/>
        </w:tcPr>
        <w:p w14:paraId="1A04954C" w14:textId="77777777" w:rsidR="00372200" w:rsidRPr="005F6D4D" w:rsidRDefault="00372200" w:rsidP="005C3636">
          <w:pPr>
            <w:ind w:left="-361"/>
            <w:jc w:val="center"/>
            <w:rPr>
              <w:b/>
              <w:sz w:val="28"/>
              <w:szCs w:val="28"/>
            </w:rPr>
          </w:pPr>
          <w:r w:rsidRPr="005F6D4D">
            <w:rPr>
              <w:b/>
              <w:sz w:val="28"/>
              <w:szCs w:val="28"/>
            </w:rPr>
            <w:t>Provedení migrace serverové infrastruktury</w:t>
          </w:r>
        </w:p>
      </w:tc>
      <w:tc>
        <w:tcPr>
          <w:tcW w:w="2692" w:type="dxa"/>
        </w:tcPr>
        <w:p w14:paraId="3CE0364A" w14:textId="77777777" w:rsidR="00372200" w:rsidRDefault="00372200" w:rsidP="00074EAA">
          <w:pPr>
            <w:jc w:val="right"/>
          </w:pPr>
          <w:r>
            <w:rPr>
              <w:noProof/>
            </w:rPr>
            <w:drawing>
              <wp:inline distT="0" distB="0" distL="0" distR="0" wp14:anchorId="18AD2D3C" wp14:editId="46AD2732">
                <wp:extent cx="1787611" cy="496558"/>
                <wp:effectExtent l="0" t="0" r="3175" b="0"/>
                <wp:docPr id="19" name="Obrázek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5897" cy="5210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B18E6C6" w14:textId="77777777" w:rsidR="00372200" w:rsidRDefault="00372200" w:rsidP="005C3636">
    <w:pPr>
      <w:tabs>
        <w:tab w:val="left" w:pos="4091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B1A95"/>
    <w:multiLevelType w:val="hybridMultilevel"/>
    <w:tmpl w:val="DB68D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31566"/>
    <w:multiLevelType w:val="hybridMultilevel"/>
    <w:tmpl w:val="3D10F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445DE"/>
    <w:multiLevelType w:val="hybridMultilevel"/>
    <w:tmpl w:val="3EE41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A45F4"/>
    <w:multiLevelType w:val="hybridMultilevel"/>
    <w:tmpl w:val="163E99AE"/>
    <w:lvl w:ilvl="0" w:tplc="2392F5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DF6BA6"/>
    <w:multiLevelType w:val="hybridMultilevel"/>
    <w:tmpl w:val="688A1646"/>
    <w:lvl w:ilvl="0" w:tplc="B166148A">
      <w:start w:val="2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E42A31"/>
    <w:multiLevelType w:val="hybridMultilevel"/>
    <w:tmpl w:val="4BB013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709F1"/>
    <w:multiLevelType w:val="hybridMultilevel"/>
    <w:tmpl w:val="234EA9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9B3D12"/>
    <w:multiLevelType w:val="hybridMultilevel"/>
    <w:tmpl w:val="CD84F672"/>
    <w:lvl w:ilvl="0" w:tplc="3C3058A6">
      <w:start w:val="1"/>
      <w:numFmt w:val="decimal"/>
      <w:pStyle w:val="ACpNadpis1slovan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3A5386"/>
    <w:multiLevelType w:val="hybridMultilevel"/>
    <w:tmpl w:val="11B819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3569F7"/>
    <w:multiLevelType w:val="multilevel"/>
    <w:tmpl w:val="D7D6BF98"/>
    <w:lvl w:ilvl="0">
      <w:start w:val="1"/>
      <w:numFmt w:val="decimal"/>
      <w:pStyle w:val="Heading1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454"/>
        </w:tabs>
        <w:ind w:left="397" w:hanging="39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864" w:hanging="86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10" w15:restartNumberingAfterBreak="0">
    <w:nsid w:val="4EE564D6"/>
    <w:multiLevelType w:val="hybridMultilevel"/>
    <w:tmpl w:val="637E481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041460"/>
    <w:multiLevelType w:val="hybridMultilevel"/>
    <w:tmpl w:val="073279B2"/>
    <w:lvl w:ilvl="0" w:tplc="194275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A10E08"/>
    <w:multiLevelType w:val="hybridMultilevel"/>
    <w:tmpl w:val="10DAC5D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EEA79C3"/>
    <w:multiLevelType w:val="hybridMultilevel"/>
    <w:tmpl w:val="F8D22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E82584"/>
    <w:multiLevelType w:val="hybridMultilevel"/>
    <w:tmpl w:val="CD84E2D0"/>
    <w:lvl w:ilvl="0" w:tplc="CFCEACEE">
      <w:start w:val="2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2571DB"/>
    <w:multiLevelType w:val="hybridMultilevel"/>
    <w:tmpl w:val="6CE62CD4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D831672"/>
    <w:multiLevelType w:val="hybridMultilevel"/>
    <w:tmpl w:val="B76094F8"/>
    <w:lvl w:ilvl="0" w:tplc="80F6E85C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8A2B11"/>
    <w:multiLevelType w:val="hybridMultilevel"/>
    <w:tmpl w:val="E30498E4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5"/>
  </w:num>
  <w:num w:numId="4">
    <w:abstractNumId w:val="10"/>
  </w:num>
  <w:num w:numId="5">
    <w:abstractNumId w:val="14"/>
  </w:num>
  <w:num w:numId="6">
    <w:abstractNumId w:val="8"/>
  </w:num>
  <w:num w:numId="7">
    <w:abstractNumId w:val="17"/>
  </w:num>
  <w:num w:numId="8">
    <w:abstractNumId w:val="13"/>
  </w:num>
  <w:num w:numId="9">
    <w:abstractNumId w:val="4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7"/>
  </w:num>
  <w:num w:numId="13">
    <w:abstractNumId w:val="7"/>
  </w:num>
  <w:num w:numId="14">
    <w:abstractNumId w:val="7"/>
  </w:num>
  <w:num w:numId="15">
    <w:abstractNumId w:val="11"/>
  </w:num>
  <w:num w:numId="16">
    <w:abstractNumId w:val="12"/>
  </w:num>
  <w:num w:numId="17">
    <w:abstractNumId w:val="16"/>
  </w:num>
  <w:num w:numId="18">
    <w:abstractNumId w:val="5"/>
  </w:num>
  <w:num w:numId="19">
    <w:abstractNumId w:val="6"/>
  </w:num>
  <w:num w:numId="20">
    <w:abstractNumId w:val="3"/>
  </w:num>
  <w:num w:numId="21">
    <w:abstractNumId w:val="0"/>
  </w:num>
  <w:num w:numId="22">
    <w:abstractNumId w:val="2"/>
  </w:num>
  <w:num w:numId="23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6"/>
  <w:autoHyphenation/>
  <w:hyphenationZone w:val="425"/>
  <w:drawingGridHorizontalSpacing w:val="100"/>
  <w:drawingGridVerticalSpacing w:val="5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286"/>
    <w:rsid w:val="00001112"/>
    <w:rsid w:val="0000310E"/>
    <w:rsid w:val="000032E1"/>
    <w:rsid w:val="00004286"/>
    <w:rsid w:val="00006954"/>
    <w:rsid w:val="00007368"/>
    <w:rsid w:val="0000776A"/>
    <w:rsid w:val="000120B4"/>
    <w:rsid w:val="000217B4"/>
    <w:rsid w:val="00021EFB"/>
    <w:rsid w:val="00025484"/>
    <w:rsid w:val="00027F81"/>
    <w:rsid w:val="00030E9E"/>
    <w:rsid w:val="000312B8"/>
    <w:rsid w:val="00033048"/>
    <w:rsid w:val="00034B91"/>
    <w:rsid w:val="00035C1B"/>
    <w:rsid w:val="0004264F"/>
    <w:rsid w:val="00043DC7"/>
    <w:rsid w:val="00044E2A"/>
    <w:rsid w:val="0004506D"/>
    <w:rsid w:val="00045D74"/>
    <w:rsid w:val="00045F0E"/>
    <w:rsid w:val="00047C88"/>
    <w:rsid w:val="0005442D"/>
    <w:rsid w:val="00054481"/>
    <w:rsid w:val="00055658"/>
    <w:rsid w:val="00055B2D"/>
    <w:rsid w:val="00055D02"/>
    <w:rsid w:val="00056122"/>
    <w:rsid w:val="000575DD"/>
    <w:rsid w:val="00060210"/>
    <w:rsid w:val="00060531"/>
    <w:rsid w:val="00060FD7"/>
    <w:rsid w:val="00062752"/>
    <w:rsid w:val="000629A2"/>
    <w:rsid w:val="000629D0"/>
    <w:rsid w:val="0006755B"/>
    <w:rsid w:val="00070994"/>
    <w:rsid w:val="00070BC4"/>
    <w:rsid w:val="0007472B"/>
    <w:rsid w:val="000747E1"/>
    <w:rsid w:val="00074EAA"/>
    <w:rsid w:val="00075D4B"/>
    <w:rsid w:val="000769A6"/>
    <w:rsid w:val="00080724"/>
    <w:rsid w:val="00081A85"/>
    <w:rsid w:val="000831E7"/>
    <w:rsid w:val="00083A06"/>
    <w:rsid w:val="00086B5B"/>
    <w:rsid w:val="0009091D"/>
    <w:rsid w:val="00090C5A"/>
    <w:rsid w:val="00092101"/>
    <w:rsid w:val="00092CA6"/>
    <w:rsid w:val="00095251"/>
    <w:rsid w:val="00095570"/>
    <w:rsid w:val="000A2DB2"/>
    <w:rsid w:val="000A40ED"/>
    <w:rsid w:val="000B22AE"/>
    <w:rsid w:val="000B3049"/>
    <w:rsid w:val="000B3737"/>
    <w:rsid w:val="000B6127"/>
    <w:rsid w:val="000B67A5"/>
    <w:rsid w:val="000C03BB"/>
    <w:rsid w:val="000C0B2D"/>
    <w:rsid w:val="000C0E90"/>
    <w:rsid w:val="000C2C5F"/>
    <w:rsid w:val="000C4A9B"/>
    <w:rsid w:val="000C5873"/>
    <w:rsid w:val="000C70A0"/>
    <w:rsid w:val="000C77A8"/>
    <w:rsid w:val="000D1221"/>
    <w:rsid w:val="000D1513"/>
    <w:rsid w:val="000D159E"/>
    <w:rsid w:val="000D25EE"/>
    <w:rsid w:val="000D2F6B"/>
    <w:rsid w:val="000D38CD"/>
    <w:rsid w:val="000D3996"/>
    <w:rsid w:val="000D3BBC"/>
    <w:rsid w:val="000D4E74"/>
    <w:rsid w:val="000E0178"/>
    <w:rsid w:val="000E08F0"/>
    <w:rsid w:val="000E0B34"/>
    <w:rsid w:val="000E46FC"/>
    <w:rsid w:val="000E7356"/>
    <w:rsid w:val="000E7AE4"/>
    <w:rsid w:val="000F19E8"/>
    <w:rsid w:val="000F2F2A"/>
    <w:rsid w:val="000F657A"/>
    <w:rsid w:val="00100218"/>
    <w:rsid w:val="00100546"/>
    <w:rsid w:val="001007F1"/>
    <w:rsid w:val="00104AC4"/>
    <w:rsid w:val="00105713"/>
    <w:rsid w:val="001066CB"/>
    <w:rsid w:val="00111EF2"/>
    <w:rsid w:val="00115136"/>
    <w:rsid w:val="00115398"/>
    <w:rsid w:val="001155E5"/>
    <w:rsid w:val="00116F72"/>
    <w:rsid w:val="001221A4"/>
    <w:rsid w:val="00123E62"/>
    <w:rsid w:val="00124A50"/>
    <w:rsid w:val="00127E18"/>
    <w:rsid w:val="00130D75"/>
    <w:rsid w:val="001336CC"/>
    <w:rsid w:val="00134FD2"/>
    <w:rsid w:val="00134FEE"/>
    <w:rsid w:val="00136F00"/>
    <w:rsid w:val="00140449"/>
    <w:rsid w:val="00140EBE"/>
    <w:rsid w:val="00144F68"/>
    <w:rsid w:val="00146024"/>
    <w:rsid w:val="00147258"/>
    <w:rsid w:val="00147E82"/>
    <w:rsid w:val="00150198"/>
    <w:rsid w:val="00150C50"/>
    <w:rsid w:val="00154336"/>
    <w:rsid w:val="00154402"/>
    <w:rsid w:val="00160924"/>
    <w:rsid w:val="00165644"/>
    <w:rsid w:val="00166575"/>
    <w:rsid w:val="00167488"/>
    <w:rsid w:val="00170113"/>
    <w:rsid w:val="00172AAA"/>
    <w:rsid w:val="00173084"/>
    <w:rsid w:val="001753CD"/>
    <w:rsid w:val="00175D76"/>
    <w:rsid w:val="00175EF8"/>
    <w:rsid w:val="00177029"/>
    <w:rsid w:val="00180AC9"/>
    <w:rsid w:val="001823D8"/>
    <w:rsid w:val="001833C1"/>
    <w:rsid w:val="00186035"/>
    <w:rsid w:val="0018766C"/>
    <w:rsid w:val="00192110"/>
    <w:rsid w:val="00194912"/>
    <w:rsid w:val="00194C78"/>
    <w:rsid w:val="00195A7C"/>
    <w:rsid w:val="00197E6F"/>
    <w:rsid w:val="001A4438"/>
    <w:rsid w:val="001A6BCF"/>
    <w:rsid w:val="001B146D"/>
    <w:rsid w:val="001B15C3"/>
    <w:rsid w:val="001B2347"/>
    <w:rsid w:val="001B65E5"/>
    <w:rsid w:val="001B70C9"/>
    <w:rsid w:val="001C1177"/>
    <w:rsid w:val="001C47C6"/>
    <w:rsid w:val="001C6DD0"/>
    <w:rsid w:val="001C7112"/>
    <w:rsid w:val="001D0533"/>
    <w:rsid w:val="001D1704"/>
    <w:rsid w:val="001D5C31"/>
    <w:rsid w:val="001D649C"/>
    <w:rsid w:val="001E07CC"/>
    <w:rsid w:val="001E0EED"/>
    <w:rsid w:val="001E0FED"/>
    <w:rsid w:val="001E2F76"/>
    <w:rsid w:val="001E3397"/>
    <w:rsid w:val="001E3934"/>
    <w:rsid w:val="001E4878"/>
    <w:rsid w:val="001E4BB1"/>
    <w:rsid w:val="001E5211"/>
    <w:rsid w:val="001E5735"/>
    <w:rsid w:val="001E6F42"/>
    <w:rsid w:val="001F119C"/>
    <w:rsid w:val="001F12B0"/>
    <w:rsid w:val="001F1687"/>
    <w:rsid w:val="001F220D"/>
    <w:rsid w:val="001F264A"/>
    <w:rsid w:val="001F2690"/>
    <w:rsid w:val="001F5B07"/>
    <w:rsid w:val="00200405"/>
    <w:rsid w:val="00200806"/>
    <w:rsid w:val="002010CC"/>
    <w:rsid w:val="002034B4"/>
    <w:rsid w:val="002059A6"/>
    <w:rsid w:val="002105E7"/>
    <w:rsid w:val="00210F47"/>
    <w:rsid w:val="0021107B"/>
    <w:rsid w:val="00211C1C"/>
    <w:rsid w:val="00211EE6"/>
    <w:rsid w:val="00212868"/>
    <w:rsid w:val="002152C5"/>
    <w:rsid w:val="0021538D"/>
    <w:rsid w:val="002236FB"/>
    <w:rsid w:val="00225B5C"/>
    <w:rsid w:val="00227FA9"/>
    <w:rsid w:val="00231DA2"/>
    <w:rsid w:val="0023243B"/>
    <w:rsid w:val="00233AFC"/>
    <w:rsid w:val="00235481"/>
    <w:rsid w:val="002356C7"/>
    <w:rsid w:val="00236008"/>
    <w:rsid w:val="0023601C"/>
    <w:rsid w:val="00237AB6"/>
    <w:rsid w:val="002423D7"/>
    <w:rsid w:val="00242FBE"/>
    <w:rsid w:val="0024667A"/>
    <w:rsid w:val="00247098"/>
    <w:rsid w:val="0025213C"/>
    <w:rsid w:val="00252AFE"/>
    <w:rsid w:val="00252C85"/>
    <w:rsid w:val="00256D48"/>
    <w:rsid w:val="00257914"/>
    <w:rsid w:val="002653CE"/>
    <w:rsid w:val="0026745C"/>
    <w:rsid w:val="00271280"/>
    <w:rsid w:val="00271999"/>
    <w:rsid w:val="0027305E"/>
    <w:rsid w:val="00275E11"/>
    <w:rsid w:val="002762CE"/>
    <w:rsid w:val="002806A1"/>
    <w:rsid w:val="00284FDE"/>
    <w:rsid w:val="00286150"/>
    <w:rsid w:val="00286A5A"/>
    <w:rsid w:val="0028720A"/>
    <w:rsid w:val="0029075D"/>
    <w:rsid w:val="002926A5"/>
    <w:rsid w:val="00292E13"/>
    <w:rsid w:val="002934D1"/>
    <w:rsid w:val="00294801"/>
    <w:rsid w:val="00294F8F"/>
    <w:rsid w:val="00297376"/>
    <w:rsid w:val="00297EB7"/>
    <w:rsid w:val="002A0F8A"/>
    <w:rsid w:val="002A7B2D"/>
    <w:rsid w:val="002B0054"/>
    <w:rsid w:val="002B0821"/>
    <w:rsid w:val="002B0F31"/>
    <w:rsid w:val="002B6466"/>
    <w:rsid w:val="002B6AD7"/>
    <w:rsid w:val="002C0C86"/>
    <w:rsid w:val="002C26BC"/>
    <w:rsid w:val="002C2FFA"/>
    <w:rsid w:val="002C6754"/>
    <w:rsid w:val="002C6821"/>
    <w:rsid w:val="002C721D"/>
    <w:rsid w:val="002C7681"/>
    <w:rsid w:val="002C7F28"/>
    <w:rsid w:val="002D1607"/>
    <w:rsid w:val="002D16FF"/>
    <w:rsid w:val="002D296A"/>
    <w:rsid w:val="002D31DB"/>
    <w:rsid w:val="002D6C86"/>
    <w:rsid w:val="002E07D3"/>
    <w:rsid w:val="002E1EDB"/>
    <w:rsid w:val="002E2CDF"/>
    <w:rsid w:val="002E3B06"/>
    <w:rsid w:val="002E3F4F"/>
    <w:rsid w:val="002E54C1"/>
    <w:rsid w:val="002E5785"/>
    <w:rsid w:val="002E5C76"/>
    <w:rsid w:val="002E69BB"/>
    <w:rsid w:val="002E7CF2"/>
    <w:rsid w:val="002F0E19"/>
    <w:rsid w:val="002F26C3"/>
    <w:rsid w:val="002F454E"/>
    <w:rsid w:val="00300BBE"/>
    <w:rsid w:val="00300F04"/>
    <w:rsid w:val="003010FC"/>
    <w:rsid w:val="00302C01"/>
    <w:rsid w:val="00302DF3"/>
    <w:rsid w:val="00303BDC"/>
    <w:rsid w:val="003043F9"/>
    <w:rsid w:val="003050F6"/>
    <w:rsid w:val="00306122"/>
    <w:rsid w:val="0030703D"/>
    <w:rsid w:val="0031407E"/>
    <w:rsid w:val="00314162"/>
    <w:rsid w:val="003148B9"/>
    <w:rsid w:val="00316361"/>
    <w:rsid w:val="003216B3"/>
    <w:rsid w:val="00325633"/>
    <w:rsid w:val="00325FE3"/>
    <w:rsid w:val="00326C99"/>
    <w:rsid w:val="003279B9"/>
    <w:rsid w:val="00330090"/>
    <w:rsid w:val="003307AA"/>
    <w:rsid w:val="003332B3"/>
    <w:rsid w:val="003337E4"/>
    <w:rsid w:val="00336AB0"/>
    <w:rsid w:val="00336FBF"/>
    <w:rsid w:val="00341D46"/>
    <w:rsid w:val="00342DE0"/>
    <w:rsid w:val="003430ED"/>
    <w:rsid w:val="00343E00"/>
    <w:rsid w:val="00345299"/>
    <w:rsid w:val="003453DC"/>
    <w:rsid w:val="00346211"/>
    <w:rsid w:val="00346E22"/>
    <w:rsid w:val="003472ED"/>
    <w:rsid w:val="0035014A"/>
    <w:rsid w:val="00351184"/>
    <w:rsid w:val="00352D60"/>
    <w:rsid w:val="00353C02"/>
    <w:rsid w:val="003568D0"/>
    <w:rsid w:val="00357073"/>
    <w:rsid w:val="00357352"/>
    <w:rsid w:val="00363D2D"/>
    <w:rsid w:val="003679D6"/>
    <w:rsid w:val="0037016B"/>
    <w:rsid w:val="00370F87"/>
    <w:rsid w:val="003717CE"/>
    <w:rsid w:val="00371FBA"/>
    <w:rsid w:val="00372200"/>
    <w:rsid w:val="00373454"/>
    <w:rsid w:val="00375AEB"/>
    <w:rsid w:val="003763FB"/>
    <w:rsid w:val="00377E7B"/>
    <w:rsid w:val="00381780"/>
    <w:rsid w:val="0038241B"/>
    <w:rsid w:val="00384523"/>
    <w:rsid w:val="00385819"/>
    <w:rsid w:val="003858F3"/>
    <w:rsid w:val="00390653"/>
    <w:rsid w:val="003911A6"/>
    <w:rsid w:val="00393B68"/>
    <w:rsid w:val="003A239E"/>
    <w:rsid w:val="003A59C1"/>
    <w:rsid w:val="003B10CC"/>
    <w:rsid w:val="003B1FF8"/>
    <w:rsid w:val="003B40F7"/>
    <w:rsid w:val="003B5448"/>
    <w:rsid w:val="003B5610"/>
    <w:rsid w:val="003B5BA2"/>
    <w:rsid w:val="003B5CC7"/>
    <w:rsid w:val="003C69B3"/>
    <w:rsid w:val="003C74AC"/>
    <w:rsid w:val="003D170E"/>
    <w:rsid w:val="003D2C31"/>
    <w:rsid w:val="003D6027"/>
    <w:rsid w:val="003D7F76"/>
    <w:rsid w:val="003E066B"/>
    <w:rsid w:val="003E0B0D"/>
    <w:rsid w:val="003E1EBB"/>
    <w:rsid w:val="003E32D9"/>
    <w:rsid w:val="003E3CFA"/>
    <w:rsid w:val="003E5C11"/>
    <w:rsid w:val="003E5F73"/>
    <w:rsid w:val="003E7A41"/>
    <w:rsid w:val="003E7F4C"/>
    <w:rsid w:val="003F3FFB"/>
    <w:rsid w:val="00400BE9"/>
    <w:rsid w:val="004011CA"/>
    <w:rsid w:val="00402214"/>
    <w:rsid w:val="00402221"/>
    <w:rsid w:val="00402C35"/>
    <w:rsid w:val="00404B8D"/>
    <w:rsid w:val="004114D8"/>
    <w:rsid w:val="00411F08"/>
    <w:rsid w:val="00414620"/>
    <w:rsid w:val="00414638"/>
    <w:rsid w:val="00414885"/>
    <w:rsid w:val="004155F0"/>
    <w:rsid w:val="00417080"/>
    <w:rsid w:val="004178B2"/>
    <w:rsid w:val="00417ED1"/>
    <w:rsid w:val="00420E20"/>
    <w:rsid w:val="00421FF5"/>
    <w:rsid w:val="00424535"/>
    <w:rsid w:val="00426760"/>
    <w:rsid w:val="004302D4"/>
    <w:rsid w:val="004342A0"/>
    <w:rsid w:val="00436AC3"/>
    <w:rsid w:val="00436E1A"/>
    <w:rsid w:val="00442131"/>
    <w:rsid w:val="0044382D"/>
    <w:rsid w:val="0044447D"/>
    <w:rsid w:val="004459F6"/>
    <w:rsid w:val="00452630"/>
    <w:rsid w:val="00452FA7"/>
    <w:rsid w:val="00455DFC"/>
    <w:rsid w:val="0046033C"/>
    <w:rsid w:val="00461EAA"/>
    <w:rsid w:val="0046282C"/>
    <w:rsid w:val="004638E4"/>
    <w:rsid w:val="004653A4"/>
    <w:rsid w:val="00471828"/>
    <w:rsid w:val="00473614"/>
    <w:rsid w:val="00476213"/>
    <w:rsid w:val="00476334"/>
    <w:rsid w:val="004765D1"/>
    <w:rsid w:val="00480484"/>
    <w:rsid w:val="0048073F"/>
    <w:rsid w:val="004851F1"/>
    <w:rsid w:val="00486B0B"/>
    <w:rsid w:val="00486CAE"/>
    <w:rsid w:val="0049044F"/>
    <w:rsid w:val="004905C7"/>
    <w:rsid w:val="00493DB7"/>
    <w:rsid w:val="00494B69"/>
    <w:rsid w:val="00496BC2"/>
    <w:rsid w:val="004A191B"/>
    <w:rsid w:val="004A1B20"/>
    <w:rsid w:val="004A2B07"/>
    <w:rsid w:val="004A36F1"/>
    <w:rsid w:val="004A3C32"/>
    <w:rsid w:val="004A3FDE"/>
    <w:rsid w:val="004A5943"/>
    <w:rsid w:val="004A5F6C"/>
    <w:rsid w:val="004B075F"/>
    <w:rsid w:val="004B0789"/>
    <w:rsid w:val="004B1618"/>
    <w:rsid w:val="004B2154"/>
    <w:rsid w:val="004B3651"/>
    <w:rsid w:val="004B4BFD"/>
    <w:rsid w:val="004B571D"/>
    <w:rsid w:val="004B59E9"/>
    <w:rsid w:val="004B6932"/>
    <w:rsid w:val="004C098C"/>
    <w:rsid w:val="004C0FD9"/>
    <w:rsid w:val="004C1EE9"/>
    <w:rsid w:val="004D403B"/>
    <w:rsid w:val="004D7E2A"/>
    <w:rsid w:val="004E037C"/>
    <w:rsid w:val="004E0FB1"/>
    <w:rsid w:val="004E1182"/>
    <w:rsid w:val="004E4F9A"/>
    <w:rsid w:val="004E5FA5"/>
    <w:rsid w:val="004E6C5C"/>
    <w:rsid w:val="004F1F40"/>
    <w:rsid w:val="004F25BB"/>
    <w:rsid w:val="004F2CE6"/>
    <w:rsid w:val="004F4886"/>
    <w:rsid w:val="004F5CBD"/>
    <w:rsid w:val="004F6A45"/>
    <w:rsid w:val="004F6F9C"/>
    <w:rsid w:val="00501020"/>
    <w:rsid w:val="00506223"/>
    <w:rsid w:val="0050630F"/>
    <w:rsid w:val="00506D4E"/>
    <w:rsid w:val="0051088F"/>
    <w:rsid w:val="00515729"/>
    <w:rsid w:val="00520794"/>
    <w:rsid w:val="00520DEF"/>
    <w:rsid w:val="00521C20"/>
    <w:rsid w:val="00525790"/>
    <w:rsid w:val="0053064D"/>
    <w:rsid w:val="0053218A"/>
    <w:rsid w:val="00532D3A"/>
    <w:rsid w:val="00533317"/>
    <w:rsid w:val="00534773"/>
    <w:rsid w:val="005350AD"/>
    <w:rsid w:val="00536703"/>
    <w:rsid w:val="00536F79"/>
    <w:rsid w:val="00537160"/>
    <w:rsid w:val="00537255"/>
    <w:rsid w:val="005407EF"/>
    <w:rsid w:val="00540EF6"/>
    <w:rsid w:val="005412AD"/>
    <w:rsid w:val="00541AD2"/>
    <w:rsid w:val="00541DD3"/>
    <w:rsid w:val="00542019"/>
    <w:rsid w:val="00545162"/>
    <w:rsid w:val="005452FB"/>
    <w:rsid w:val="00545DC5"/>
    <w:rsid w:val="0054752A"/>
    <w:rsid w:val="00547AC8"/>
    <w:rsid w:val="00547E1D"/>
    <w:rsid w:val="00550068"/>
    <w:rsid w:val="005515A2"/>
    <w:rsid w:val="00551A65"/>
    <w:rsid w:val="0055432B"/>
    <w:rsid w:val="00561CD5"/>
    <w:rsid w:val="005657DA"/>
    <w:rsid w:val="005674E2"/>
    <w:rsid w:val="00567F2C"/>
    <w:rsid w:val="00570009"/>
    <w:rsid w:val="00571759"/>
    <w:rsid w:val="0057629A"/>
    <w:rsid w:val="00580B04"/>
    <w:rsid w:val="00581B74"/>
    <w:rsid w:val="00584389"/>
    <w:rsid w:val="005868FC"/>
    <w:rsid w:val="0058754A"/>
    <w:rsid w:val="00595DA4"/>
    <w:rsid w:val="005A12B7"/>
    <w:rsid w:val="005A15AF"/>
    <w:rsid w:val="005A27CF"/>
    <w:rsid w:val="005A46BC"/>
    <w:rsid w:val="005A47A3"/>
    <w:rsid w:val="005A4DF2"/>
    <w:rsid w:val="005A52CE"/>
    <w:rsid w:val="005B0435"/>
    <w:rsid w:val="005B2626"/>
    <w:rsid w:val="005B5670"/>
    <w:rsid w:val="005B6EA5"/>
    <w:rsid w:val="005C11FA"/>
    <w:rsid w:val="005C323E"/>
    <w:rsid w:val="005C3636"/>
    <w:rsid w:val="005C41C8"/>
    <w:rsid w:val="005C55C7"/>
    <w:rsid w:val="005C63A1"/>
    <w:rsid w:val="005C740C"/>
    <w:rsid w:val="005C7A9C"/>
    <w:rsid w:val="005D0609"/>
    <w:rsid w:val="005D0707"/>
    <w:rsid w:val="005D0D58"/>
    <w:rsid w:val="005D110E"/>
    <w:rsid w:val="005D2DB5"/>
    <w:rsid w:val="005D2E38"/>
    <w:rsid w:val="005D6C9C"/>
    <w:rsid w:val="005D7082"/>
    <w:rsid w:val="005D7F69"/>
    <w:rsid w:val="005E0E9D"/>
    <w:rsid w:val="005E6580"/>
    <w:rsid w:val="005E70D7"/>
    <w:rsid w:val="005F33D9"/>
    <w:rsid w:val="005F4B42"/>
    <w:rsid w:val="005F53F7"/>
    <w:rsid w:val="005F6417"/>
    <w:rsid w:val="005F6D4D"/>
    <w:rsid w:val="00600CDB"/>
    <w:rsid w:val="00601515"/>
    <w:rsid w:val="00602F0E"/>
    <w:rsid w:val="00604306"/>
    <w:rsid w:val="00605889"/>
    <w:rsid w:val="00605CDA"/>
    <w:rsid w:val="0060665D"/>
    <w:rsid w:val="006073A8"/>
    <w:rsid w:val="00612426"/>
    <w:rsid w:val="00612A06"/>
    <w:rsid w:val="00613D1F"/>
    <w:rsid w:val="00615D78"/>
    <w:rsid w:val="00617735"/>
    <w:rsid w:val="006202E2"/>
    <w:rsid w:val="00621719"/>
    <w:rsid w:val="00621C4A"/>
    <w:rsid w:val="00622B09"/>
    <w:rsid w:val="00624250"/>
    <w:rsid w:val="00624A64"/>
    <w:rsid w:val="00627F8C"/>
    <w:rsid w:val="00630A3C"/>
    <w:rsid w:val="00631AFC"/>
    <w:rsid w:val="0063347C"/>
    <w:rsid w:val="00633973"/>
    <w:rsid w:val="00634768"/>
    <w:rsid w:val="00634CE5"/>
    <w:rsid w:val="00635D30"/>
    <w:rsid w:val="006367F6"/>
    <w:rsid w:val="00637D1B"/>
    <w:rsid w:val="0064110D"/>
    <w:rsid w:val="00641860"/>
    <w:rsid w:val="0064261C"/>
    <w:rsid w:val="006429AD"/>
    <w:rsid w:val="00643353"/>
    <w:rsid w:val="00643591"/>
    <w:rsid w:val="00645807"/>
    <w:rsid w:val="006473C3"/>
    <w:rsid w:val="00651745"/>
    <w:rsid w:val="00651B4B"/>
    <w:rsid w:val="006520BE"/>
    <w:rsid w:val="006523BC"/>
    <w:rsid w:val="00652928"/>
    <w:rsid w:val="00653982"/>
    <w:rsid w:val="0066000C"/>
    <w:rsid w:val="00660A3C"/>
    <w:rsid w:val="00664EC9"/>
    <w:rsid w:val="0066674C"/>
    <w:rsid w:val="00666F3E"/>
    <w:rsid w:val="00671EE0"/>
    <w:rsid w:val="00673CA3"/>
    <w:rsid w:val="006762D4"/>
    <w:rsid w:val="00680987"/>
    <w:rsid w:val="0068104A"/>
    <w:rsid w:val="006829B4"/>
    <w:rsid w:val="00684720"/>
    <w:rsid w:val="0068694F"/>
    <w:rsid w:val="00687064"/>
    <w:rsid w:val="0068733F"/>
    <w:rsid w:val="006916B6"/>
    <w:rsid w:val="00691F4A"/>
    <w:rsid w:val="0069632F"/>
    <w:rsid w:val="00697D60"/>
    <w:rsid w:val="006A04F9"/>
    <w:rsid w:val="006A156E"/>
    <w:rsid w:val="006A17D2"/>
    <w:rsid w:val="006A26B1"/>
    <w:rsid w:val="006A2977"/>
    <w:rsid w:val="006A297A"/>
    <w:rsid w:val="006A3F43"/>
    <w:rsid w:val="006A4F28"/>
    <w:rsid w:val="006A6E05"/>
    <w:rsid w:val="006B0744"/>
    <w:rsid w:val="006B0796"/>
    <w:rsid w:val="006B2631"/>
    <w:rsid w:val="006B2855"/>
    <w:rsid w:val="006B59E1"/>
    <w:rsid w:val="006B6869"/>
    <w:rsid w:val="006B7795"/>
    <w:rsid w:val="006C0D1B"/>
    <w:rsid w:val="006C1706"/>
    <w:rsid w:val="006C2750"/>
    <w:rsid w:val="006C51EA"/>
    <w:rsid w:val="006C546D"/>
    <w:rsid w:val="006C57C5"/>
    <w:rsid w:val="006C71FF"/>
    <w:rsid w:val="006D0AE2"/>
    <w:rsid w:val="006D0F20"/>
    <w:rsid w:val="006D1784"/>
    <w:rsid w:val="006D1E2B"/>
    <w:rsid w:val="006D3A49"/>
    <w:rsid w:val="006D3CD2"/>
    <w:rsid w:val="006D60E3"/>
    <w:rsid w:val="006E1306"/>
    <w:rsid w:val="006E2059"/>
    <w:rsid w:val="006E39B8"/>
    <w:rsid w:val="006E60EE"/>
    <w:rsid w:val="006F35D2"/>
    <w:rsid w:val="006F4940"/>
    <w:rsid w:val="006F59B6"/>
    <w:rsid w:val="0070442E"/>
    <w:rsid w:val="00705C7E"/>
    <w:rsid w:val="00707DBA"/>
    <w:rsid w:val="00710060"/>
    <w:rsid w:val="00711559"/>
    <w:rsid w:val="007125F9"/>
    <w:rsid w:val="00714A36"/>
    <w:rsid w:val="007161BC"/>
    <w:rsid w:val="00720308"/>
    <w:rsid w:val="00720D7A"/>
    <w:rsid w:val="00723143"/>
    <w:rsid w:val="007231F5"/>
    <w:rsid w:val="00723A6B"/>
    <w:rsid w:val="00725625"/>
    <w:rsid w:val="007258A7"/>
    <w:rsid w:val="00725EC1"/>
    <w:rsid w:val="00731B56"/>
    <w:rsid w:val="00733BC7"/>
    <w:rsid w:val="00734042"/>
    <w:rsid w:val="007345A7"/>
    <w:rsid w:val="00736384"/>
    <w:rsid w:val="0073716D"/>
    <w:rsid w:val="007379E8"/>
    <w:rsid w:val="00737C2F"/>
    <w:rsid w:val="007416BB"/>
    <w:rsid w:val="00743B96"/>
    <w:rsid w:val="00746384"/>
    <w:rsid w:val="007463E3"/>
    <w:rsid w:val="00746753"/>
    <w:rsid w:val="007557C3"/>
    <w:rsid w:val="00760B7F"/>
    <w:rsid w:val="00761983"/>
    <w:rsid w:val="00761BAA"/>
    <w:rsid w:val="007621B3"/>
    <w:rsid w:val="0076241C"/>
    <w:rsid w:val="00763205"/>
    <w:rsid w:val="007639ED"/>
    <w:rsid w:val="00763A09"/>
    <w:rsid w:val="00763E50"/>
    <w:rsid w:val="007647E7"/>
    <w:rsid w:val="00771A20"/>
    <w:rsid w:val="00772A38"/>
    <w:rsid w:val="00773DFD"/>
    <w:rsid w:val="0077412D"/>
    <w:rsid w:val="00775384"/>
    <w:rsid w:val="007758F9"/>
    <w:rsid w:val="00775F2B"/>
    <w:rsid w:val="007800EF"/>
    <w:rsid w:val="00781D34"/>
    <w:rsid w:val="00781FE5"/>
    <w:rsid w:val="00782055"/>
    <w:rsid w:val="00785205"/>
    <w:rsid w:val="007856FE"/>
    <w:rsid w:val="007905C0"/>
    <w:rsid w:val="00796F87"/>
    <w:rsid w:val="00796FA1"/>
    <w:rsid w:val="007A0CD3"/>
    <w:rsid w:val="007A1B64"/>
    <w:rsid w:val="007A310F"/>
    <w:rsid w:val="007A4820"/>
    <w:rsid w:val="007A7BD6"/>
    <w:rsid w:val="007A7ED4"/>
    <w:rsid w:val="007B26DD"/>
    <w:rsid w:val="007B290B"/>
    <w:rsid w:val="007B493C"/>
    <w:rsid w:val="007B61DC"/>
    <w:rsid w:val="007B6FAF"/>
    <w:rsid w:val="007B72D0"/>
    <w:rsid w:val="007B77FC"/>
    <w:rsid w:val="007C0C46"/>
    <w:rsid w:val="007C1512"/>
    <w:rsid w:val="007C2CFB"/>
    <w:rsid w:val="007C3410"/>
    <w:rsid w:val="007C5559"/>
    <w:rsid w:val="007C5619"/>
    <w:rsid w:val="007C7822"/>
    <w:rsid w:val="007D0D8F"/>
    <w:rsid w:val="007D10B7"/>
    <w:rsid w:val="007D13A1"/>
    <w:rsid w:val="007D3075"/>
    <w:rsid w:val="007D354B"/>
    <w:rsid w:val="007D59E0"/>
    <w:rsid w:val="007D6E6B"/>
    <w:rsid w:val="007D72A7"/>
    <w:rsid w:val="007D7A85"/>
    <w:rsid w:val="007E0204"/>
    <w:rsid w:val="007E0BEC"/>
    <w:rsid w:val="007E2DB0"/>
    <w:rsid w:val="007F2459"/>
    <w:rsid w:val="007F4F93"/>
    <w:rsid w:val="007F50BE"/>
    <w:rsid w:val="007F6DC0"/>
    <w:rsid w:val="007F788F"/>
    <w:rsid w:val="0080235B"/>
    <w:rsid w:val="008029B2"/>
    <w:rsid w:val="008029F6"/>
    <w:rsid w:val="0080335C"/>
    <w:rsid w:val="00803670"/>
    <w:rsid w:val="008037CB"/>
    <w:rsid w:val="008058EA"/>
    <w:rsid w:val="00806131"/>
    <w:rsid w:val="00806B1A"/>
    <w:rsid w:val="008129B7"/>
    <w:rsid w:val="008136D5"/>
    <w:rsid w:val="00820CB3"/>
    <w:rsid w:val="008232D1"/>
    <w:rsid w:val="008237A3"/>
    <w:rsid w:val="008274AD"/>
    <w:rsid w:val="00832805"/>
    <w:rsid w:val="008362B5"/>
    <w:rsid w:val="00841802"/>
    <w:rsid w:val="00846311"/>
    <w:rsid w:val="00846D00"/>
    <w:rsid w:val="008472C6"/>
    <w:rsid w:val="00847F3E"/>
    <w:rsid w:val="008508D9"/>
    <w:rsid w:val="00850B73"/>
    <w:rsid w:val="008534E9"/>
    <w:rsid w:val="0085392E"/>
    <w:rsid w:val="00853AD6"/>
    <w:rsid w:val="008544D5"/>
    <w:rsid w:val="00854DE1"/>
    <w:rsid w:val="00855722"/>
    <w:rsid w:val="00860779"/>
    <w:rsid w:val="0086173E"/>
    <w:rsid w:val="008641C4"/>
    <w:rsid w:val="00865605"/>
    <w:rsid w:val="0086591A"/>
    <w:rsid w:val="00865A1B"/>
    <w:rsid w:val="0087159C"/>
    <w:rsid w:val="008726DC"/>
    <w:rsid w:val="00874E11"/>
    <w:rsid w:val="00876852"/>
    <w:rsid w:val="0088042C"/>
    <w:rsid w:val="008809EA"/>
    <w:rsid w:val="00881BAA"/>
    <w:rsid w:val="00881CE8"/>
    <w:rsid w:val="0088453D"/>
    <w:rsid w:val="00885293"/>
    <w:rsid w:val="008876E5"/>
    <w:rsid w:val="00887CA0"/>
    <w:rsid w:val="00890961"/>
    <w:rsid w:val="008912E9"/>
    <w:rsid w:val="0089337B"/>
    <w:rsid w:val="008963A0"/>
    <w:rsid w:val="008A08F2"/>
    <w:rsid w:val="008A16CD"/>
    <w:rsid w:val="008A4AEB"/>
    <w:rsid w:val="008A50F8"/>
    <w:rsid w:val="008A5B58"/>
    <w:rsid w:val="008B0503"/>
    <w:rsid w:val="008B0AF0"/>
    <w:rsid w:val="008B4012"/>
    <w:rsid w:val="008C1B3F"/>
    <w:rsid w:val="008C22C4"/>
    <w:rsid w:val="008C59BA"/>
    <w:rsid w:val="008C5A1B"/>
    <w:rsid w:val="008C5EF6"/>
    <w:rsid w:val="008C5FA2"/>
    <w:rsid w:val="008D2046"/>
    <w:rsid w:val="008E5331"/>
    <w:rsid w:val="008E6404"/>
    <w:rsid w:val="008E7B41"/>
    <w:rsid w:val="008F2F7E"/>
    <w:rsid w:val="008F5447"/>
    <w:rsid w:val="008F5D4B"/>
    <w:rsid w:val="008F6749"/>
    <w:rsid w:val="008F7D6E"/>
    <w:rsid w:val="00900FF0"/>
    <w:rsid w:val="0090150D"/>
    <w:rsid w:val="00906699"/>
    <w:rsid w:val="00910A98"/>
    <w:rsid w:val="0091274E"/>
    <w:rsid w:val="00913869"/>
    <w:rsid w:val="00913E3B"/>
    <w:rsid w:val="00915E08"/>
    <w:rsid w:val="00915FDB"/>
    <w:rsid w:val="0091632C"/>
    <w:rsid w:val="00923EE1"/>
    <w:rsid w:val="009248D1"/>
    <w:rsid w:val="009251E6"/>
    <w:rsid w:val="009254DC"/>
    <w:rsid w:val="00925558"/>
    <w:rsid w:val="00925691"/>
    <w:rsid w:val="0093129B"/>
    <w:rsid w:val="00931BB9"/>
    <w:rsid w:val="00934EC3"/>
    <w:rsid w:val="00935519"/>
    <w:rsid w:val="00935866"/>
    <w:rsid w:val="00944EC0"/>
    <w:rsid w:val="009511F7"/>
    <w:rsid w:val="009516F1"/>
    <w:rsid w:val="0095227D"/>
    <w:rsid w:val="00952608"/>
    <w:rsid w:val="009533F5"/>
    <w:rsid w:val="009545AA"/>
    <w:rsid w:val="00954AAE"/>
    <w:rsid w:val="009576D6"/>
    <w:rsid w:val="009612BE"/>
    <w:rsid w:val="009702ED"/>
    <w:rsid w:val="0097096C"/>
    <w:rsid w:val="0097582F"/>
    <w:rsid w:val="009767B4"/>
    <w:rsid w:val="00976C34"/>
    <w:rsid w:val="00977118"/>
    <w:rsid w:val="00977CBC"/>
    <w:rsid w:val="00981962"/>
    <w:rsid w:val="00981A93"/>
    <w:rsid w:val="009830D3"/>
    <w:rsid w:val="009833B5"/>
    <w:rsid w:val="009835D8"/>
    <w:rsid w:val="009856AD"/>
    <w:rsid w:val="00986860"/>
    <w:rsid w:val="0099017E"/>
    <w:rsid w:val="00993DA2"/>
    <w:rsid w:val="009A341F"/>
    <w:rsid w:val="009A4BEA"/>
    <w:rsid w:val="009A5220"/>
    <w:rsid w:val="009B47A8"/>
    <w:rsid w:val="009B50E5"/>
    <w:rsid w:val="009B6824"/>
    <w:rsid w:val="009B6E1F"/>
    <w:rsid w:val="009B7E39"/>
    <w:rsid w:val="009C14B1"/>
    <w:rsid w:val="009C228A"/>
    <w:rsid w:val="009C6DC8"/>
    <w:rsid w:val="009C7CFF"/>
    <w:rsid w:val="009D0D4A"/>
    <w:rsid w:val="009D2C21"/>
    <w:rsid w:val="009D3403"/>
    <w:rsid w:val="009D5123"/>
    <w:rsid w:val="009D53F1"/>
    <w:rsid w:val="009D7E4A"/>
    <w:rsid w:val="009E1D17"/>
    <w:rsid w:val="009E3459"/>
    <w:rsid w:val="009E4995"/>
    <w:rsid w:val="009E49E1"/>
    <w:rsid w:val="009E4CCE"/>
    <w:rsid w:val="009E7704"/>
    <w:rsid w:val="009F0644"/>
    <w:rsid w:val="009F0797"/>
    <w:rsid w:val="009F0D0F"/>
    <w:rsid w:val="009F0E35"/>
    <w:rsid w:val="009F1104"/>
    <w:rsid w:val="009F2DAD"/>
    <w:rsid w:val="009F5D35"/>
    <w:rsid w:val="009F7D87"/>
    <w:rsid w:val="00A004DE"/>
    <w:rsid w:val="00A0213E"/>
    <w:rsid w:val="00A02ABD"/>
    <w:rsid w:val="00A044BE"/>
    <w:rsid w:val="00A073E9"/>
    <w:rsid w:val="00A07E45"/>
    <w:rsid w:val="00A11006"/>
    <w:rsid w:val="00A113A8"/>
    <w:rsid w:val="00A11992"/>
    <w:rsid w:val="00A16869"/>
    <w:rsid w:val="00A178D8"/>
    <w:rsid w:val="00A2027A"/>
    <w:rsid w:val="00A22695"/>
    <w:rsid w:val="00A22A33"/>
    <w:rsid w:val="00A23B00"/>
    <w:rsid w:val="00A2443A"/>
    <w:rsid w:val="00A24F60"/>
    <w:rsid w:val="00A3013E"/>
    <w:rsid w:val="00A301B9"/>
    <w:rsid w:val="00A3096A"/>
    <w:rsid w:val="00A31176"/>
    <w:rsid w:val="00A314CC"/>
    <w:rsid w:val="00A407E4"/>
    <w:rsid w:val="00A433CE"/>
    <w:rsid w:val="00A4377A"/>
    <w:rsid w:val="00A445C1"/>
    <w:rsid w:val="00A45B06"/>
    <w:rsid w:val="00A52669"/>
    <w:rsid w:val="00A5448D"/>
    <w:rsid w:val="00A559C5"/>
    <w:rsid w:val="00A55F98"/>
    <w:rsid w:val="00A62E86"/>
    <w:rsid w:val="00A62FD9"/>
    <w:rsid w:val="00A6395A"/>
    <w:rsid w:val="00A64596"/>
    <w:rsid w:val="00A64F91"/>
    <w:rsid w:val="00A65090"/>
    <w:rsid w:val="00A65CCE"/>
    <w:rsid w:val="00A71F17"/>
    <w:rsid w:val="00A73F0E"/>
    <w:rsid w:val="00A75E7F"/>
    <w:rsid w:val="00A75F30"/>
    <w:rsid w:val="00A778E4"/>
    <w:rsid w:val="00A77F69"/>
    <w:rsid w:val="00A82635"/>
    <w:rsid w:val="00A82721"/>
    <w:rsid w:val="00A8503B"/>
    <w:rsid w:val="00A8531B"/>
    <w:rsid w:val="00A853D9"/>
    <w:rsid w:val="00A87587"/>
    <w:rsid w:val="00A87B49"/>
    <w:rsid w:val="00A87F98"/>
    <w:rsid w:val="00A9059D"/>
    <w:rsid w:val="00A912C6"/>
    <w:rsid w:val="00A96A30"/>
    <w:rsid w:val="00A97265"/>
    <w:rsid w:val="00AA2983"/>
    <w:rsid w:val="00AA2AD3"/>
    <w:rsid w:val="00AA2C17"/>
    <w:rsid w:val="00AA424C"/>
    <w:rsid w:val="00AA4F98"/>
    <w:rsid w:val="00AA58F6"/>
    <w:rsid w:val="00AB0996"/>
    <w:rsid w:val="00AB4D3E"/>
    <w:rsid w:val="00AB5E01"/>
    <w:rsid w:val="00AB6A28"/>
    <w:rsid w:val="00AB7B05"/>
    <w:rsid w:val="00AC0964"/>
    <w:rsid w:val="00AC1251"/>
    <w:rsid w:val="00AC127D"/>
    <w:rsid w:val="00AC20A5"/>
    <w:rsid w:val="00AC3787"/>
    <w:rsid w:val="00AC423C"/>
    <w:rsid w:val="00AC4494"/>
    <w:rsid w:val="00AD2D8A"/>
    <w:rsid w:val="00AD60CD"/>
    <w:rsid w:val="00AD6C94"/>
    <w:rsid w:val="00AD6F4C"/>
    <w:rsid w:val="00AD7A2F"/>
    <w:rsid w:val="00AE04B2"/>
    <w:rsid w:val="00AE2763"/>
    <w:rsid w:val="00AE4806"/>
    <w:rsid w:val="00AE5BD0"/>
    <w:rsid w:val="00AE6B72"/>
    <w:rsid w:val="00AF0841"/>
    <w:rsid w:val="00AF2FC8"/>
    <w:rsid w:val="00AF36A2"/>
    <w:rsid w:val="00AF40CE"/>
    <w:rsid w:val="00AF6883"/>
    <w:rsid w:val="00AF77F0"/>
    <w:rsid w:val="00AF780E"/>
    <w:rsid w:val="00B0099E"/>
    <w:rsid w:val="00B03055"/>
    <w:rsid w:val="00B040C9"/>
    <w:rsid w:val="00B065D0"/>
    <w:rsid w:val="00B07441"/>
    <w:rsid w:val="00B10036"/>
    <w:rsid w:val="00B1121E"/>
    <w:rsid w:val="00B120C2"/>
    <w:rsid w:val="00B12CAE"/>
    <w:rsid w:val="00B142D4"/>
    <w:rsid w:val="00B14466"/>
    <w:rsid w:val="00B14E12"/>
    <w:rsid w:val="00B16799"/>
    <w:rsid w:val="00B26540"/>
    <w:rsid w:val="00B2694C"/>
    <w:rsid w:val="00B2746C"/>
    <w:rsid w:val="00B27679"/>
    <w:rsid w:val="00B27FF2"/>
    <w:rsid w:val="00B306FE"/>
    <w:rsid w:val="00B30D8D"/>
    <w:rsid w:val="00B3147C"/>
    <w:rsid w:val="00B3431E"/>
    <w:rsid w:val="00B34DFF"/>
    <w:rsid w:val="00B37895"/>
    <w:rsid w:val="00B4080B"/>
    <w:rsid w:val="00B40F0B"/>
    <w:rsid w:val="00B43A75"/>
    <w:rsid w:val="00B51703"/>
    <w:rsid w:val="00B51DB3"/>
    <w:rsid w:val="00B52073"/>
    <w:rsid w:val="00B521DC"/>
    <w:rsid w:val="00B53FF1"/>
    <w:rsid w:val="00B5523A"/>
    <w:rsid w:val="00B55E0A"/>
    <w:rsid w:val="00B5687E"/>
    <w:rsid w:val="00B5766A"/>
    <w:rsid w:val="00B64702"/>
    <w:rsid w:val="00B6595F"/>
    <w:rsid w:val="00B6596A"/>
    <w:rsid w:val="00B6638F"/>
    <w:rsid w:val="00B66474"/>
    <w:rsid w:val="00B6745F"/>
    <w:rsid w:val="00B70058"/>
    <w:rsid w:val="00B715F0"/>
    <w:rsid w:val="00B74CF2"/>
    <w:rsid w:val="00B74E9B"/>
    <w:rsid w:val="00B75074"/>
    <w:rsid w:val="00B76688"/>
    <w:rsid w:val="00B76FAB"/>
    <w:rsid w:val="00B77B5A"/>
    <w:rsid w:val="00B80B23"/>
    <w:rsid w:val="00B840C7"/>
    <w:rsid w:val="00B847B3"/>
    <w:rsid w:val="00B84DD2"/>
    <w:rsid w:val="00B84E2F"/>
    <w:rsid w:val="00B850D7"/>
    <w:rsid w:val="00B90689"/>
    <w:rsid w:val="00B911AD"/>
    <w:rsid w:val="00B91860"/>
    <w:rsid w:val="00B91AA3"/>
    <w:rsid w:val="00B9267A"/>
    <w:rsid w:val="00B9280F"/>
    <w:rsid w:val="00B972D7"/>
    <w:rsid w:val="00B9756B"/>
    <w:rsid w:val="00BA066F"/>
    <w:rsid w:val="00BA23D3"/>
    <w:rsid w:val="00BA3E5F"/>
    <w:rsid w:val="00BB048E"/>
    <w:rsid w:val="00BB2049"/>
    <w:rsid w:val="00BB25F2"/>
    <w:rsid w:val="00BB4E3F"/>
    <w:rsid w:val="00BB5BB2"/>
    <w:rsid w:val="00BB6ABB"/>
    <w:rsid w:val="00BB6E9D"/>
    <w:rsid w:val="00BC0185"/>
    <w:rsid w:val="00BC2620"/>
    <w:rsid w:val="00BC74EF"/>
    <w:rsid w:val="00BC759A"/>
    <w:rsid w:val="00BC7A67"/>
    <w:rsid w:val="00BD19CC"/>
    <w:rsid w:val="00BD37B7"/>
    <w:rsid w:val="00BD4BCC"/>
    <w:rsid w:val="00BD4F30"/>
    <w:rsid w:val="00BD5568"/>
    <w:rsid w:val="00BD576C"/>
    <w:rsid w:val="00BD6F0C"/>
    <w:rsid w:val="00BE45C0"/>
    <w:rsid w:val="00BE4FDA"/>
    <w:rsid w:val="00BE77A7"/>
    <w:rsid w:val="00BF11AA"/>
    <w:rsid w:val="00C011CF"/>
    <w:rsid w:val="00C02605"/>
    <w:rsid w:val="00C02CA1"/>
    <w:rsid w:val="00C03309"/>
    <w:rsid w:val="00C034C1"/>
    <w:rsid w:val="00C03571"/>
    <w:rsid w:val="00C06932"/>
    <w:rsid w:val="00C11215"/>
    <w:rsid w:val="00C13BFB"/>
    <w:rsid w:val="00C15379"/>
    <w:rsid w:val="00C15B2B"/>
    <w:rsid w:val="00C15FC3"/>
    <w:rsid w:val="00C21469"/>
    <w:rsid w:val="00C262EB"/>
    <w:rsid w:val="00C2791C"/>
    <w:rsid w:val="00C301D0"/>
    <w:rsid w:val="00C3391D"/>
    <w:rsid w:val="00C33C4F"/>
    <w:rsid w:val="00C34D1A"/>
    <w:rsid w:val="00C3530A"/>
    <w:rsid w:val="00C3613C"/>
    <w:rsid w:val="00C41920"/>
    <w:rsid w:val="00C434FC"/>
    <w:rsid w:val="00C43637"/>
    <w:rsid w:val="00C44C88"/>
    <w:rsid w:val="00C45285"/>
    <w:rsid w:val="00C4545C"/>
    <w:rsid w:val="00C45DCF"/>
    <w:rsid w:val="00C46251"/>
    <w:rsid w:val="00C4672E"/>
    <w:rsid w:val="00C46EFE"/>
    <w:rsid w:val="00C473E6"/>
    <w:rsid w:val="00C47C4E"/>
    <w:rsid w:val="00C47C9D"/>
    <w:rsid w:val="00C5059A"/>
    <w:rsid w:val="00C5238E"/>
    <w:rsid w:val="00C52E7C"/>
    <w:rsid w:val="00C52F78"/>
    <w:rsid w:val="00C533D0"/>
    <w:rsid w:val="00C56F80"/>
    <w:rsid w:val="00C6117D"/>
    <w:rsid w:val="00C61A15"/>
    <w:rsid w:val="00C622B9"/>
    <w:rsid w:val="00C6346D"/>
    <w:rsid w:val="00C64741"/>
    <w:rsid w:val="00C649AF"/>
    <w:rsid w:val="00C65186"/>
    <w:rsid w:val="00C655F5"/>
    <w:rsid w:val="00C65814"/>
    <w:rsid w:val="00C702E0"/>
    <w:rsid w:val="00C71320"/>
    <w:rsid w:val="00C71B61"/>
    <w:rsid w:val="00C720F5"/>
    <w:rsid w:val="00C73143"/>
    <w:rsid w:val="00C76DE5"/>
    <w:rsid w:val="00C814CC"/>
    <w:rsid w:val="00C82D11"/>
    <w:rsid w:val="00C85B53"/>
    <w:rsid w:val="00C90776"/>
    <w:rsid w:val="00C9223B"/>
    <w:rsid w:val="00C923FE"/>
    <w:rsid w:val="00C96B37"/>
    <w:rsid w:val="00CA2978"/>
    <w:rsid w:val="00CA4F1D"/>
    <w:rsid w:val="00CA5BB7"/>
    <w:rsid w:val="00CA727E"/>
    <w:rsid w:val="00CB24F6"/>
    <w:rsid w:val="00CB2C88"/>
    <w:rsid w:val="00CB62C7"/>
    <w:rsid w:val="00CC5E13"/>
    <w:rsid w:val="00CD1BF0"/>
    <w:rsid w:val="00CD38A3"/>
    <w:rsid w:val="00CD6751"/>
    <w:rsid w:val="00CE1FF0"/>
    <w:rsid w:val="00CE454C"/>
    <w:rsid w:val="00CE6A65"/>
    <w:rsid w:val="00CE768F"/>
    <w:rsid w:val="00CF0198"/>
    <w:rsid w:val="00CF166B"/>
    <w:rsid w:val="00CF1E94"/>
    <w:rsid w:val="00CF26FA"/>
    <w:rsid w:val="00CF2840"/>
    <w:rsid w:val="00CF2AFC"/>
    <w:rsid w:val="00CF4148"/>
    <w:rsid w:val="00CF71AE"/>
    <w:rsid w:val="00CF7628"/>
    <w:rsid w:val="00D00C3E"/>
    <w:rsid w:val="00D027F0"/>
    <w:rsid w:val="00D0321C"/>
    <w:rsid w:val="00D03392"/>
    <w:rsid w:val="00D03B7A"/>
    <w:rsid w:val="00D0462E"/>
    <w:rsid w:val="00D05F4C"/>
    <w:rsid w:val="00D06829"/>
    <w:rsid w:val="00D1082F"/>
    <w:rsid w:val="00D114D6"/>
    <w:rsid w:val="00D115DD"/>
    <w:rsid w:val="00D11D94"/>
    <w:rsid w:val="00D11F92"/>
    <w:rsid w:val="00D12CC0"/>
    <w:rsid w:val="00D14EED"/>
    <w:rsid w:val="00D15EAB"/>
    <w:rsid w:val="00D16692"/>
    <w:rsid w:val="00D17CE0"/>
    <w:rsid w:val="00D205D2"/>
    <w:rsid w:val="00D21165"/>
    <w:rsid w:val="00D21897"/>
    <w:rsid w:val="00D22A93"/>
    <w:rsid w:val="00D22CEC"/>
    <w:rsid w:val="00D235F0"/>
    <w:rsid w:val="00D23D8F"/>
    <w:rsid w:val="00D272D5"/>
    <w:rsid w:val="00D274B6"/>
    <w:rsid w:val="00D31071"/>
    <w:rsid w:val="00D34E77"/>
    <w:rsid w:val="00D34F6F"/>
    <w:rsid w:val="00D35A35"/>
    <w:rsid w:val="00D35FBF"/>
    <w:rsid w:val="00D3771D"/>
    <w:rsid w:val="00D40B31"/>
    <w:rsid w:val="00D40C92"/>
    <w:rsid w:val="00D447A0"/>
    <w:rsid w:val="00D44D47"/>
    <w:rsid w:val="00D47011"/>
    <w:rsid w:val="00D51338"/>
    <w:rsid w:val="00D51AAD"/>
    <w:rsid w:val="00D55DE4"/>
    <w:rsid w:val="00D64F1D"/>
    <w:rsid w:val="00D667F7"/>
    <w:rsid w:val="00D67525"/>
    <w:rsid w:val="00D67CE6"/>
    <w:rsid w:val="00D70F6B"/>
    <w:rsid w:val="00D72689"/>
    <w:rsid w:val="00D72A68"/>
    <w:rsid w:val="00D75B1F"/>
    <w:rsid w:val="00D77181"/>
    <w:rsid w:val="00D80296"/>
    <w:rsid w:val="00D80538"/>
    <w:rsid w:val="00D80DEF"/>
    <w:rsid w:val="00D81623"/>
    <w:rsid w:val="00D82B83"/>
    <w:rsid w:val="00D846E8"/>
    <w:rsid w:val="00D851FA"/>
    <w:rsid w:val="00D90DFA"/>
    <w:rsid w:val="00D913D2"/>
    <w:rsid w:val="00D919B7"/>
    <w:rsid w:val="00D924B9"/>
    <w:rsid w:val="00D93734"/>
    <w:rsid w:val="00D9517B"/>
    <w:rsid w:val="00D95C65"/>
    <w:rsid w:val="00D95EF5"/>
    <w:rsid w:val="00DA0151"/>
    <w:rsid w:val="00DA0DB3"/>
    <w:rsid w:val="00DA17E2"/>
    <w:rsid w:val="00DA2010"/>
    <w:rsid w:val="00DA3219"/>
    <w:rsid w:val="00DA3CCA"/>
    <w:rsid w:val="00DA4A00"/>
    <w:rsid w:val="00DA7953"/>
    <w:rsid w:val="00DB1EEE"/>
    <w:rsid w:val="00DB2C37"/>
    <w:rsid w:val="00DB3EC1"/>
    <w:rsid w:val="00DB65D6"/>
    <w:rsid w:val="00DB67E4"/>
    <w:rsid w:val="00DB6C09"/>
    <w:rsid w:val="00DC004E"/>
    <w:rsid w:val="00DC024D"/>
    <w:rsid w:val="00DC03A9"/>
    <w:rsid w:val="00DC1440"/>
    <w:rsid w:val="00DC3168"/>
    <w:rsid w:val="00DC59BA"/>
    <w:rsid w:val="00DC7419"/>
    <w:rsid w:val="00DD30C2"/>
    <w:rsid w:val="00DD3571"/>
    <w:rsid w:val="00DD4830"/>
    <w:rsid w:val="00DD49F1"/>
    <w:rsid w:val="00DD5406"/>
    <w:rsid w:val="00DD68FE"/>
    <w:rsid w:val="00DD6A9E"/>
    <w:rsid w:val="00DD770E"/>
    <w:rsid w:val="00DE3A5B"/>
    <w:rsid w:val="00DE42F6"/>
    <w:rsid w:val="00DE6124"/>
    <w:rsid w:val="00DE7FD0"/>
    <w:rsid w:val="00DF04DB"/>
    <w:rsid w:val="00DF06B1"/>
    <w:rsid w:val="00DF2071"/>
    <w:rsid w:val="00DF2ECF"/>
    <w:rsid w:val="00DF3620"/>
    <w:rsid w:val="00DF51C5"/>
    <w:rsid w:val="00E009F7"/>
    <w:rsid w:val="00E02761"/>
    <w:rsid w:val="00E047AA"/>
    <w:rsid w:val="00E111F5"/>
    <w:rsid w:val="00E11EE6"/>
    <w:rsid w:val="00E15133"/>
    <w:rsid w:val="00E1575C"/>
    <w:rsid w:val="00E207FC"/>
    <w:rsid w:val="00E21322"/>
    <w:rsid w:val="00E268AE"/>
    <w:rsid w:val="00E309EC"/>
    <w:rsid w:val="00E31629"/>
    <w:rsid w:val="00E325A7"/>
    <w:rsid w:val="00E35B23"/>
    <w:rsid w:val="00E364C2"/>
    <w:rsid w:val="00E3778E"/>
    <w:rsid w:val="00E44369"/>
    <w:rsid w:val="00E46BD7"/>
    <w:rsid w:val="00E47B94"/>
    <w:rsid w:val="00E50CE4"/>
    <w:rsid w:val="00E51553"/>
    <w:rsid w:val="00E5194C"/>
    <w:rsid w:val="00E536B8"/>
    <w:rsid w:val="00E54387"/>
    <w:rsid w:val="00E54BF6"/>
    <w:rsid w:val="00E554AF"/>
    <w:rsid w:val="00E5598A"/>
    <w:rsid w:val="00E56C48"/>
    <w:rsid w:val="00E610A8"/>
    <w:rsid w:val="00E65130"/>
    <w:rsid w:val="00E66143"/>
    <w:rsid w:val="00E66962"/>
    <w:rsid w:val="00E7077A"/>
    <w:rsid w:val="00E730BC"/>
    <w:rsid w:val="00E77C23"/>
    <w:rsid w:val="00E80470"/>
    <w:rsid w:val="00E81110"/>
    <w:rsid w:val="00E829FE"/>
    <w:rsid w:val="00E83D37"/>
    <w:rsid w:val="00E83F37"/>
    <w:rsid w:val="00E84F02"/>
    <w:rsid w:val="00E84F85"/>
    <w:rsid w:val="00E8656E"/>
    <w:rsid w:val="00E868B5"/>
    <w:rsid w:val="00E923E7"/>
    <w:rsid w:val="00E96568"/>
    <w:rsid w:val="00EA0392"/>
    <w:rsid w:val="00EA2017"/>
    <w:rsid w:val="00EA2561"/>
    <w:rsid w:val="00EA3D28"/>
    <w:rsid w:val="00EA4F11"/>
    <w:rsid w:val="00EA6976"/>
    <w:rsid w:val="00EA76EF"/>
    <w:rsid w:val="00EA7F87"/>
    <w:rsid w:val="00EB1024"/>
    <w:rsid w:val="00EB1AC0"/>
    <w:rsid w:val="00EB385E"/>
    <w:rsid w:val="00EB40E3"/>
    <w:rsid w:val="00EB7D78"/>
    <w:rsid w:val="00EC08F7"/>
    <w:rsid w:val="00EC348C"/>
    <w:rsid w:val="00EC376D"/>
    <w:rsid w:val="00EC658E"/>
    <w:rsid w:val="00EC77BF"/>
    <w:rsid w:val="00ED47FE"/>
    <w:rsid w:val="00ED5BD2"/>
    <w:rsid w:val="00EE0804"/>
    <w:rsid w:val="00EE0BB6"/>
    <w:rsid w:val="00EE37B3"/>
    <w:rsid w:val="00EE4F0F"/>
    <w:rsid w:val="00EE5DA2"/>
    <w:rsid w:val="00EE65BA"/>
    <w:rsid w:val="00EE721E"/>
    <w:rsid w:val="00EE76BD"/>
    <w:rsid w:val="00EF0890"/>
    <w:rsid w:val="00EF215D"/>
    <w:rsid w:val="00EF2A4C"/>
    <w:rsid w:val="00EF5FCA"/>
    <w:rsid w:val="00EF6252"/>
    <w:rsid w:val="00EF6D5A"/>
    <w:rsid w:val="00EF7224"/>
    <w:rsid w:val="00F02893"/>
    <w:rsid w:val="00F032AC"/>
    <w:rsid w:val="00F046CC"/>
    <w:rsid w:val="00F04C11"/>
    <w:rsid w:val="00F06116"/>
    <w:rsid w:val="00F11CD0"/>
    <w:rsid w:val="00F13E31"/>
    <w:rsid w:val="00F15492"/>
    <w:rsid w:val="00F154AA"/>
    <w:rsid w:val="00F23EB5"/>
    <w:rsid w:val="00F256FA"/>
    <w:rsid w:val="00F36BC0"/>
    <w:rsid w:val="00F37984"/>
    <w:rsid w:val="00F43B32"/>
    <w:rsid w:val="00F44730"/>
    <w:rsid w:val="00F451B5"/>
    <w:rsid w:val="00F467C2"/>
    <w:rsid w:val="00F46F03"/>
    <w:rsid w:val="00F53161"/>
    <w:rsid w:val="00F532DB"/>
    <w:rsid w:val="00F53B94"/>
    <w:rsid w:val="00F5536B"/>
    <w:rsid w:val="00F55A48"/>
    <w:rsid w:val="00F565C4"/>
    <w:rsid w:val="00F56F05"/>
    <w:rsid w:val="00F56FFC"/>
    <w:rsid w:val="00F57EBC"/>
    <w:rsid w:val="00F60B60"/>
    <w:rsid w:val="00F6239C"/>
    <w:rsid w:val="00F63D55"/>
    <w:rsid w:val="00F64120"/>
    <w:rsid w:val="00F64D50"/>
    <w:rsid w:val="00F656E7"/>
    <w:rsid w:val="00F70546"/>
    <w:rsid w:val="00F70895"/>
    <w:rsid w:val="00F7094A"/>
    <w:rsid w:val="00F70ADF"/>
    <w:rsid w:val="00F70C92"/>
    <w:rsid w:val="00F70E87"/>
    <w:rsid w:val="00F71411"/>
    <w:rsid w:val="00F73E29"/>
    <w:rsid w:val="00F76C3C"/>
    <w:rsid w:val="00F7779F"/>
    <w:rsid w:val="00F77883"/>
    <w:rsid w:val="00F820C0"/>
    <w:rsid w:val="00F90A11"/>
    <w:rsid w:val="00F90F59"/>
    <w:rsid w:val="00F91663"/>
    <w:rsid w:val="00F92ED6"/>
    <w:rsid w:val="00F93705"/>
    <w:rsid w:val="00F95116"/>
    <w:rsid w:val="00F956E2"/>
    <w:rsid w:val="00F96661"/>
    <w:rsid w:val="00F96D49"/>
    <w:rsid w:val="00F96FCD"/>
    <w:rsid w:val="00F97FD4"/>
    <w:rsid w:val="00FA0749"/>
    <w:rsid w:val="00FA0E6A"/>
    <w:rsid w:val="00FA1205"/>
    <w:rsid w:val="00FA267D"/>
    <w:rsid w:val="00FA28C8"/>
    <w:rsid w:val="00FA2DEB"/>
    <w:rsid w:val="00FA43BC"/>
    <w:rsid w:val="00FA6905"/>
    <w:rsid w:val="00FA78BC"/>
    <w:rsid w:val="00FB1A98"/>
    <w:rsid w:val="00FB328B"/>
    <w:rsid w:val="00FB5F0F"/>
    <w:rsid w:val="00FB7F6C"/>
    <w:rsid w:val="00FC15AE"/>
    <w:rsid w:val="00FC2D7E"/>
    <w:rsid w:val="00FC5EFF"/>
    <w:rsid w:val="00FC762F"/>
    <w:rsid w:val="00FC7BA8"/>
    <w:rsid w:val="00FC7E5F"/>
    <w:rsid w:val="00FC7F91"/>
    <w:rsid w:val="00FD20E7"/>
    <w:rsid w:val="00FD2312"/>
    <w:rsid w:val="00FD2739"/>
    <w:rsid w:val="00FD29CC"/>
    <w:rsid w:val="00FD2AE5"/>
    <w:rsid w:val="00FD3833"/>
    <w:rsid w:val="00FE3180"/>
    <w:rsid w:val="00FE36AB"/>
    <w:rsid w:val="00FE378E"/>
    <w:rsid w:val="00FE6213"/>
    <w:rsid w:val="00FE73C4"/>
    <w:rsid w:val="00FE7C30"/>
    <w:rsid w:val="00FF02B1"/>
    <w:rsid w:val="00FF1C2B"/>
    <w:rsid w:val="00FF274E"/>
    <w:rsid w:val="00FF370C"/>
    <w:rsid w:val="00FF39F9"/>
    <w:rsid w:val="00FF4A9F"/>
    <w:rsid w:val="00FF580E"/>
    <w:rsid w:val="00FF60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746839AE"/>
  <w15:docId w15:val="{8F794F1A-3B24-4456-BD16-BAB872495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locked="1" w:semiHidden="1" w:unhideWhenUsed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semiHidden="1" w:uiPriority="99" w:unhideWhenUsed="1"/>
    <w:lsdException w:name="footer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locked="1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7376"/>
    <w:pPr>
      <w:suppressAutoHyphens/>
      <w:spacing w:after="120"/>
      <w:jc w:val="both"/>
    </w:pPr>
    <w:rPr>
      <w:rFonts w:ascii="Calibri" w:hAnsi="Calibri"/>
      <w:szCs w:val="24"/>
    </w:rPr>
  </w:style>
  <w:style w:type="paragraph" w:styleId="Heading1">
    <w:name w:val="heading 1"/>
    <w:aliases w:val="F1"/>
    <w:basedOn w:val="Normal"/>
    <w:next w:val="Normal"/>
    <w:semiHidden/>
    <w:qFormat/>
    <w:rsid w:val="007D354B"/>
    <w:pPr>
      <w:keepNext/>
      <w:pageBreakBefore/>
      <w:numPr>
        <w:numId w:val="1"/>
      </w:numPr>
      <w:spacing w:before="240" w:after="24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aliases w:val="F2"/>
    <w:basedOn w:val="Normal"/>
    <w:next w:val="Normal"/>
    <w:autoRedefine/>
    <w:semiHidden/>
    <w:qFormat/>
    <w:rsid w:val="00D82B83"/>
    <w:pPr>
      <w:keepNext/>
      <w:numPr>
        <w:ilvl w:val="1"/>
        <w:numId w:val="1"/>
      </w:numPr>
      <w:spacing w:before="240"/>
      <w:outlineLvl w:val="1"/>
    </w:pPr>
    <w:rPr>
      <w:rFonts w:cs="Arial"/>
      <w:b/>
      <w:bCs/>
      <w:iCs/>
      <w:sz w:val="24"/>
      <w:szCs w:val="28"/>
      <w:lang w:val="en-US"/>
    </w:rPr>
  </w:style>
  <w:style w:type="paragraph" w:styleId="Heading3">
    <w:name w:val="heading 3"/>
    <w:aliases w:val="F3,F3 Char Char"/>
    <w:basedOn w:val="Normal"/>
    <w:next w:val="Normal"/>
    <w:autoRedefine/>
    <w:semiHidden/>
    <w:qFormat/>
    <w:rsid w:val="00B040C9"/>
    <w:pPr>
      <w:keepNext/>
      <w:numPr>
        <w:ilvl w:val="2"/>
        <w:numId w:val="1"/>
      </w:numPr>
      <w:spacing w:before="240"/>
      <w:ind w:left="862" w:hanging="862"/>
      <w:jc w:val="left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semiHidden/>
    <w:qFormat/>
    <w:locked/>
    <w:rsid w:val="0005442D"/>
    <w:pPr>
      <w:keepNext/>
      <w:spacing w:before="240" w:after="60"/>
      <w:outlineLvl w:val="3"/>
    </w:pPr>
    <w:rPr>
      <w:b/>
      <w:bCs/>
      <w:sz w:val="24"/>
      <w:szCs w:val="28"/>
    </w:rPr>
  </w:style>
  <w:style w:type="paragraph" w:styleId="Heading5">
    <w:name w:val="heading 5"/>
    <w:aliases w:val="a)"/>
    <w:basedOn w:val="Heading4"/>
    <w:next w:val="Normal"/>
    <w:link w:val="Heading5Char"/>
    <w:semiHidden/>
    <w:locked/>
    <w:rsid w:val="00EF6252"/>
    <w:pPr>
      <w:tabs>
        <w:tab w:val="left" w:pos="578"/>
        <w:tab w:val="num" w:pos="1008"/>
      </w:tabs>
      <w:spacing w:before="360" w:after="240"/>
      <w:ind w:left="1008" w:hanging="1008"/>
      <w:outlineLvl w:val="4"/>
    </w:pPr>
    <w:rPr>
      <w:bCs w:val="0"/>
      <w:kern w:val="28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4">
    <w:name w:val="toc 4"/>
    <w:basedOn w:val="Normal"/>
    <w:next w:val="Normal"/>
    <w:autoRedefine/>
    <w:semiHidden/>
    <w:locked/>
    <w:rsid w:val="00923EE1"/>
    <w:pPr>
      <w:ind w:left="400"/>
      <w:jc w:val="left"/>
    </w:pPr>
    <w:rPr>
      <w:rFonts w:ascii="Times New Roman" w:hAnsi="Times New Roman"/>
      <w:szCs w:val="20"/>
    </w:rPr>
  </w:style>
  <w:style w:type="paragraph" w:styleId="Footer">
    <w:name w:val="footer"/>
    <w:basedOn w:val="Normal"/>
    <w:link w:val="FooterChar"/>
    <w:rsid w:val="00A853D9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rsid w:val="00A853D9"/>
    <w:rPr>
      <w:rFonts w:ascii="Calibri" w:hAnsi="Calibri"/>
      <w:szCs w:val="24"/>
    </w:rPr>
  </w:style>
  <w:style w:type="paragraph" w:customStyle="1" w:styleId="ACpTabulkazklavcentr">
    <w:name w:val="ACp Tabulka záklaví centr"/>
    <w:basedOn w:val="ACpTabulkazhlavvlevo"/>
    <w:qFormat/>
    <w:rsid w:val="006D3A49"/>
    <w:pPr>
      <w:jc w:val="center"/>
    </w:pPr>
  </w:style>
  <w:style w:type="paragraph" w:customStyle="1" w:styleId="AC-Zpat-Nzev">
    <w:name w:val="AC - Zápatí - Název"/>
    <w:basedOn w:val="Normal"/>
    <w:link w:val="AC-Zpat-NzevCharChar"/>
    <w:semiHidden/>
    <w:locked/>
    <w:rsid w:val="00C622B9"/>
    <w:pPr>
      <w:autoSpaceDE w:val="0"/>
      <w:autoSpaceDN w:val="0"/>
      <w:adjustRightInd w:val="0"/>
      <w:spacing w:after="0"/>
    </w:pPr>
    <w:rPr>
      <w:rFonts w:ascii="Arial" w:hAnsi="Arial" w:cs="Arial"/>
      <w:color w:val="231F20"/>
      <w:sz w:val="16"/>
      <w:szCs w:val="16"/>
    </w:rPr>
  </w:style>
  <w:style w:type="paragraph" w:customStyle="1" w:styleId="ACpTabulkazhlavvlevo">
    <w:name w:val="ACp Tabulka záhlaví vlevo"/>
    <w:basedOn w:val="Normal"/>
    <w:qFormat/>
    <w:rsid w:val="002034B4"/>
    <w:pPr>
      <w:spacing w:before="40" w:after="60"/>
      <w:jc w:val="left"/>
    </w:pPr>
    <w:rPr>
      <w:caps/>
      <w:color w:val="FFFFFF" w:themeColor="background1"/>
    </w:rPr>
  </w:style>
  <w:style w:type="paragraph" w:customStyle="1" w:styleId="ACpZkladntext">
    <w:name w:val="ACp Základní text"/>
    <w:basedOn w:val="Normal"/>
    <w:qFormat/>
    <w:rsid w:val="002034B4"/>
  </w:style>
  <w:style w:type="character" w:customStyle="1" w:styleId="AC-Zpat-NzevCharChar">
    <w:name w:val="AC - Zápatí - Název Char Char"/>
    <w:basedOn w:val="DefaultParagraphFont"/>
    <w:link w:val="AC-Zpat-Nzev"/>
    <w:rsid w:val="00316361"/>
    <w:rPr>
      <w:rFonts w:ascii="Arial" w:hAnsi="Arial" w:cs="Arial"/>
      <w:color w:val="231F20"/>
      <w:sz w:val="16"/>
      <w:szCs w:val="16"/>
      <w:lang w:val="cs-CZ" w:eastAsia="cs-CZ" w:bidi="ar-SA"/>
    </w:rPr>
  </w:style>
  <w:style w:type="paragraph" w:styleId="TOC2">
    <w:name w:val="toc 2"/>
    <w:basedOn w:val="TOC1"/>
    <w:next w:val="Normal"/>
    <w:autoRedefine/>
    <w:uiPriority w:val="39"/>
    <w:semiHidden/>
    <w:qFormat/>
    <w:rsid w:val="00EB40E3"/>
    <w:pPr>
      <w:tabs>
        <w:tab w:val="left" w:pos="907"/>
      </w:tabs>
      <w:ind w:left="454"/>
    </w:pPr>
    <w:rPr>
      <w:rFonts w:cs="Times New Roman"/>
      <w:b w:val="0"/>
      <w:sz w:val="20"/>
      <w:szCs w:val="20"/>
    </w:rPr>
  </w:style>
  <w:style w:type="paragraph" w:styleId="TOC1">
    <w:name w:val="toc 1"/>
    <w:basedOn w:val="Normal"/>
    <w:next w:val="Normal"/>
    <w:autoRedefine/>
    <w:uiPriority w:val="39"/>
    <w:semiHidden/>
    <w:qFormat/>
    <w:rsid w:val="00A75F30"/>
    <w:pPr>
      <w:tabs>
        <w:tab w:val="left" w:pos="454"/>
        <w:tab w:val="right" w:leader="dot" w:pos="9060"/>
      </w:tabs>
      <w:jc w:val="left"/>
    </w:pPr>
    <w:rPr>
      <w:rFonts w:cs="Arial"/>
      <w:b/>
      <w:bCs/>
      <w:noProof/>
      <w:sz w:val="24"/>
    </w:rPr>
  </w:style>
  <w:style w:type="paragraph" w:styleId="TOC3">
    <w:name w:val="toc 3"/>
    <w:basedOn w:val="Normal"/>
    <w:next w:val="Normal"/>
    <w:autoRedefine/>
    <w:uiPriority w:val="39"/>
    <w:semiHidden/>
    <w:qFormat/>
    <w:rsid w:val="00B040C9"/>
    <w:pPr>
      <w:tabs>
        <w:tab w:val="left" w:pos="1021"/>
        <w:tab w:val="left" w:pos="1400"/>
        <w:tab w:val="right" w:leader="dot" w:pos="9061"/>
      </w:tabs>
      <w:ind w:left="680"/>
      <w:jc w:val="left"/>
    </w:pPr>
    <w:rPr>
      <w:szCs w:val="20"/>
    </w:rPr>
  </w:style>
  <w:style w:type="character" w:styleId="Hyperlink">
    <w:name w:val="Hyperlink"/>
    <w:uiPriority w:val="99"/>
    <w:locked/>
    <w:rsid w:val="00CA2978"/>
    <w:rPr>
      <w:rFonts w:ascii="Calibri" w:hAnsi="Calibri"/>
      <w:color w:val="0000FF"/>
      <w:u w:val="single"/>
    </w:rPr>
  </w:style>
  <w:style w:type="paragraph" w:customStyle="1" w:styleId="ACpTabulkatextcentr">
    <w:name w:val="ACp Tabulka text centr"/>
    <w:basedOn w:val="Normal"/>
    <w:qFormat/>
    <w:rsid w:val="000629A2"/>
    <w:pPr>
      <w:spacing w:before="40" w:after="60"/>
      <w:jc w:val="center"/>
    </w:pPr>
  </w:style>
  <w:style w:type="paragraph" w:customStyle="1" w:styleId="ACpTabulkatextvlevo">
    <w:name w:val="ACp Tabulka text vlevo"/>
    <w:basedOn w:val="ACpTabulkatextcentr"/>
    <w:qFormat/>
    <w:rsid w:val="000629A2"/>
    <w:pPr>
      <w:jc w:val="left"/>
    </w:pPr>
  </w:style>
  <w:style w:type="paragraph" w:customStyle="1" w:styleId="ACpproZhlav">
    <w:name w:val="ACp pro Záhlaví"/>
    <w:basedOn w:val="Normal"/>
    <w:qFormat/>
    <w:rsid w:val="00FD20E7"/>
    <w:pPr>
      <w:jc w:val="center"/>
    </w:pPr>
    <w:rPr>
      <w:color w:val="4D4D4D" w:themeColor="text2"/>
      <w:sz w:val="24"/>
    </w:rPr>
  </w:style>
  <w:style w:type="paragraph" w:customStyle="1" w:styleId="ACpNadpis1neslovan">
    <w:name w:val="ACp Nadpis 1 nečíslovaný"/>
    <w:basedOn w:val="ACpNadpis1slovan"/>
    <w:next w:val="ACpZkladntext"/>
    <w:qFormat/>
    <w:rsid w:val="00A6395A"/>
    <w:pPr>
      <w:numPr>
        <w:numId w:val="0"/>
      </w:numPr>
    </w:pPr>
  </w:style>
  <w:style w:type="paragraph" w:customStyle="1" w:styleId="ACpNadpis2neslovan">
    <w:name w:val="ACp Nadpis 2 nečíslovaný"/>
    <w:basedOn w:val="Normal"/>
    <w:next w:val="ACpZkladntext"/>
    <w:qFormat/>
    <w:rsid w:val="00981A93"/>
    <w:pPr>
      <w:keepNext/>
      <w:spacing w:before="120"/>
      <w:outlineLvl w:val="1"/>
    </w:pPr>
    <w:rPr>
      <w:b/>
    </w:rPr>
  </w:style>
  <w:style w:type="paragraph" w:styleId="TOC5">
    <w:name w:val="toc 5"/>
    <w:basedOn w:val="Normal"/>
    <w:next w:val="Normal"/>
    <w:autoRedefine/>
    <w:semiHidden/>
    <w:locked/>
    <w:rsid w:val="0030703D"/>
    <w:pPr>
      <w:ind w:left="600"/>
      <w:jc w:val="left"/>
    </w:pPr>
    <w:rPr>
      <w:rFonts w:ascii="Times New Roman" w:hAnsi="Times New Roman"/>
      <w:szCs w:val="20"/>
    </w:rPr>
  </w:style>
  <w:style w:type="character" w:styleId="FollowedHyperlink">
    <w:name w:val="FollowedHyperlink"/>
    <w:basedOn w:val="DefaultParagraphFont"/>
    <w:uiPriority w:val="99"/>
    <w:locked/>
    <w:rsid w:val="0030703D"/>
    <w:rPr>
      <w:color w:val="800080"/>
      <w:u w:val="single"/>
    </w:rPr>
  </w:style>
  <w:style w:type="paragraph" w:styleId="TableofFigures">
    <w:name w:val="table of figures"/>
    <w:basedOn w:val="Normal"/>
    <w:next w:val="Normal"/>
    <w:semiHidden/>
    <w:locked/>
    <w:rsid w:val="00C622B9"/>
    <w:pPr>
      <w:framePr w:w="9072" w:h="482" w:wrap="around" w:vAnchor="page" w:hAnchor="page" w:x="1419" w:y="2269"/>
      <w:shd w:val="solid" w:color="FFFFFF" w:fill="FFFFFF"/>
      <w:autoSpaceDE w:val="0"/>
      <w:autoSpaceDN w:val="0"/>
      <w:adjustRightInd w:val="0"/>
    </w:pPr>
    <w:rPr>
      <w:rFonts w:cs="Arial"/>
      <w:b/>
      <w:color w:val="231F20"/>
      <w:sz w:val="28"/>
      <w:szCs w:val="28"/>
    </w:rPr>
  </w:style>
  <w:style w:type="paragraph" w:styleId="TOC6">
    <w:name w:val="toc 6"/>
    <w:basedOn w:val="Normal"/>
    <w:next w:val="Normal"/>
    <w:autoRedefine/>
    <w:semiHidden/>
    <w:locked/>
    <w:rsid w:val="0030703D"/>
    <w:pPr>
      <w:ind w:left="800"/>
      <w:jc w:val="left"/>
    </w:pPr>
    <w:rPr>
      <w:rFonts w:ascii="Times New Roman" w:hAnsi="Times New Roman"/>
      <w:szCs w:val="20"/>
    </w:rPr>
  </w:style>
  <w:style w:type="paragraph" w:styleId="TOC7">
    <w:name w:val="toc 7"/>
    <w:basedOn w:val="Normal"/>
    <w:next w:val="Normal"/>
    <w:autoRedefine/>
    <w:semiHidden/>
    <w:locked/>
    <w:rsid w:val="0030703D"/>
    <w:pPr>
      <w:ind w:left="1000"/>
      <w:jc w:val="left"/>
    </w:pPr>
    <w:rPr>
      <w:rFonts w:ascii="Times New Roman" w:hAnsi="Times New Roman"/>
      <w:szCs w:val="20"/>
    </w:rPr>
  </w:style>
  <w:style w:type="paragraph" w:styleId="TOC8">
    <w:name w:val="toc 8"/>
    <w:basedOn w:val="Normal"/>
    <w:next w:val="Normal"/>
    <w:autoRedefine/>
    <w:semiHidden/>
    <w:locked/>
    <w:rsid w:val="0030703D"/>
    <w:pPr>
      <w:ind w:left="1200"/>
      <w:jc w:val="left"/>
    </w:pPr>
    <w:rPr>
      <w:rFonts w:ascii="Times New Roman" w:hAnsi="Times New Roman"/>
      <w:szCs w:val="20"/>
    </w:rPr>
  </w:style>
  <w:style w:type="paragraph" w:styleId="TOC9">
    <w:name w:val="toc 9"/>
    <w:basedOn w:val="Normal"/>
    <w:next w:val="Normal"/>
    <w:autoRedefine/>
    <w:semiHidden/>
    <w:locked/>
    <w:rsid w:val="0030703D"/>
    <w:pPr>
      <w:ind w:left="1400"/>
      <w:jc w:val="left"/>
    </w:pPr>
    <w:rPr>
      <w:rFonts w:ascii="Times New Roman" w:hAnsi="Times New Roman"/>
      <w:szCs w:val="20"/>
    </w:rPr>
  </w:style>
  <w:style w:type="paragraph" w:customStyle="1" w:styleId="Nadpis2bezslovn">
    <w:name w:val="Nadpis 2 bez číslování"/>
    <w:basedOn w:val="Normal"/>
    <w:autoRedefine/>
    <w:semiHidden/>
    <w:rsid w:val="0086173E"/>
    <w:pPr>
      <w:spacing w:before="120"/>
    </w:pPr>
    <w:rPr>
      <w:b/>
      <w:sz w:val="24"/>
    </w:rPr>
  </w:style>
  <w:style w:type="table" w:styleId="TableGrid">
    <w:name w:val="Table Grid"/>
    <w:basedOn w:val="TableNormal"/>
    <w:locked/>
    <w:rsid w:val="00881CE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locked/>
    <w:rsid w:val="00390653"/>
    <w:rPr>
      <w:sz w:val="16"/>
      <w:szCs w:val="16"/>
    </w:rPr>
  </w:style>
  <w:style w:type="paragraph" w:styleId="CommentSubject">
    <w:name w:val="annotation subject"/>
    <w:basedOn w:val="Normal"/>
    <w:semiHidden/>
    <w:locked/>
    <w:rsid w:val="00A445C1"/>
    <w:rPr>
      <w:b/>
      <w:bCs/>
    </w:rPr>
  </w:style>
  <w:style w:type="paragraph" w:styleId="BalloonText">
    <w:name w:val="Balloon Text"/>
    <w:basedOn w:val="Normal"/>
    <w:semiHidden/>
    <w:locked/>
    <w:rsid w:val="0039065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C02CA1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115136"/>
    <w:rPr>
      <w:rFonts w:ascii="Arial" w:hAnsi="Arial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A341F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A91912" w:themeColor="accent1" w:themeShade="BF"/>
      <w:kern w:val="0"/>
      <w:szCs w:val="28"/>
      <w:lang w:eastAsia="en-US"/>
    </w:rPr>
  </w:style>
  <w:style w:type="character" w:styleId="Strong">
    <w:name w:val="Strong"/>
    <w:basedOn w:val="DefaultParagraphFont"/>
    <w:qFormat/>
    <w:locked/>
    <w:rsid w:val="005412AD"/>
    <w:rPr>
      <w:b/>
      <w:bCs/>
    </w:rPr>
  </w:style>
  <w:style w:type="paragraph" w:styleId="Caption">
    <w:name w:val="caption"/>
    <w:basedOn w:val="Normal"/>
    <w:next w:val="Normal"/>
    <w:unhideWhenUsed/>
    <w:qFormat/>
    <w:locked/>
    <w:rsid w:val="006523BC"/>
    <w:pPr>
      <w:spacing w:after="200"/>
    </w:pPr>
    <w:rPr>
      <w:b/>
      <w:bCs/>
      <w:color w:val="E32219" w:themeColor="accent1"/>
      <w:sz w:val="18"/>
      <w:szCs w:val="18"/>
    </w:rPr>
  </w:style>
  <w:style w:type="character" w:customStyle="1" w:styleId="Heading5Char">
    <w:name w:val="Heading 5 Char"/>
    <w:aliases w:val="a) Char"/>
    <w:basedOn w:val="DefaultParagraphFont"/>
    <w:link w:val="Heading5"/>
    <w:semiHidden/>
    <w:rsid w:val="00A445C1"/>
    <w:rPr>
      <w:rFonts w:ascii="Calibri" w:hAnsi="Calibri"/>
      <w:b/>
      <w:kern w:val="28"/>
      <w:sz w:val="22"/>
    </w:rPr>
  </w:style>
  <w:style w:type="table" w:styleId="Table3Deffects3">
    <w:name w:val="Table 3D effects 3"/>
    <w:basedOn w:val="TableNormal"/>
    <w:locked/>
    <w:rsid w:val="00371FBA"/>
    <w:pPr>
      <w:spacing w:after="12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ediumGrid3-Accent2">
    <w:name w:val="Medium Grid 3 Accent 2"/>
    <w:basedOn w:val="TableNormal"/>
    <w:uiPriority w:val="69"/>
    <w:rsid w:val="00371FB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BBB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4172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4172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4172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4172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777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777E" w:themeFill="accent2" w:themeFillTint="7F"/>
      </w:tcPr>
    </w:tblStylePr>
  </w:style>
  <w:style w:type="table" w:customStyle="1" w:styleId="Protokol">
    <w:name w:val="Protokol"/>
    <w:basedOn w:val="TableNormal"/>
    <w:uiPriority w:val="99"/>
    <w:rsid w:val="0066000C"/>
    <w:pPr>
      <w:suppressAutoHyphens/>
      <w:spacing w:before="40"/>
    </w:pPr>
    <w:rPr>
      <w:rFonts w:ascii="Calibri" w:hAnsi="Calibri"/>
    </w:rPr>
    <w:tblPr>
      <w:tblInd w:w="113" w:type="dxa"/>
      <w:tblBorders>
        <w:top w:val="single" w:sz="12" w:space="0" w:color="DA251D"/>
        <w:bottom w:val="single" w:sz="8" w:space="0" w:color="7F7F7F" w:themeColor="text1" w:themeTint="80"/>
        <w:insideH w:val="single" w:sz="8" w:space="0" w:color="7F7F7F" w:themeColor="text1" w:themeTint="80"/>
        <w:insideV w:val="single" w:sz="8" w:space="0" w:color="7F7F7F" w:themeColor="text1" w:themeTint="80"/>
      </w:tblBorders>
    </w:tblPr>
    <w:tcPr>
      <w:shd w:val="clear" w:color="auto" w:fill="FFFFFF" w:themeFill="background1"/>
      <w:vAlign w:val="center"/>
    </w:tcPr>
    <w:tblStylePr w:type="firstRow">
      <w:rPr>
        <w:b/>
        <w:color w:val="FFFFFF" w:themeColor="background1"/>
      </w:rPr>
      <w:tblPr/>
      <w:trPr>
        <w:tblHeader/>
      </w:trPr>
      <w:tcPr>
        <w:tcBorders>
          <w:top w:val="single" w:sz="12" w:space="0" w:color="DA251D"/>
          <w:left w:val="nil"/>
          <w:bottom w:val="single" w:sz="8" w:space="0" w:color="FFFFFF" w:themeColor="background1"/>
          <w:right w:val="nil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7F7F7F" w:themeFill="text1" w:themeFillTint="80"/>
      </w:tcPr>
    </w:tblStylePr>
    <w:tblStylePr w:type="firstCol">
      <w:rPr>
        <w:b/>
        <w:color w:val="FFFFFF" w:themeColor="background1"/>
      </w:rPr>
      <w:tblPr/>
      <w:tcPr>
        <w:tcBorders>
          <w:top w:val="single" w:sz="12" w:space="0" w:color="DA251D"/>
          <w:left w:val="nil"/>
          <w:bottom w:val="single" w:sz="8" w:space="0" w:color="7F7F7F" w:themeColor="text1" w:themeTint="80"/>
          <w:right w:val="single" w:sz="8" w:space="0" w:color="FFFFFF" w:themeColor="background1"/>
          <w:insideH w:val="nil"/>
          <w:insideV w:val="nil"/>
          <w:tl2br w:val="nil"/>
          <w:tr2bl w:val="nil"/>
        </w:tcBorders>
        <w:shd w:val="clear" w:color="auto" w:fill="7F7F7F" w:themeFill="text1" w:themeFillTint="80"/>
      </w:tcPr>
    </w:tblStylePr>
    <w:tblStylePr w:type="lastCol">
      <w:tblPr/>
      <w:tcPr>
        <w:tcBorders>
          <w:top w:val="nil"/>
          <w:left w:val="nil"/>
          <w:bottom w:val="single" w:sz="12" w:space="0" w:color="BFBFBF" w:themeColor="background1" w:themeShade="BF"/>
          <w:right w:val="single" w:sz="12" w:space="0" w:color="BFBFBF" w:themeColor="background1" w:themeShade="BF"/>
          <w:insideH w:val="nil"/>
          <w:insideV w:val="nil"/>
          <w:tl2br w:val="nil"/>
          <w:tr2bl w:val="nil"/>
        </w:tcBorders>
      </w:tcPr>
    </w:tblStylePr>
  </w:style>
  <w:style w:type="table" w:styleId="MediumGrid3-Accent6">
    <w:name w:val="Medium Grid 3 Accent 6"/>
    <w:basedOn w:val="TableNormal"/>
    <w:uiPriority w:val="69"/>
    <w:rsid w:val="00C44C88"/>
    <w:pPr>
      <w:spacing w:before="60" w:after="60"/>
    </w:pPr>
    <w:rPr>
      <w:rFonts w:ascii="Calibri" w:hAnsi="Calibri"/>
    </w:rPr>
    <w:tblPr>
      <w:tblStyleRowBandSize w:val="1"/>
      <w:tblStyleColBandSize w:val="1"/>
      <w:tblInd w:w="113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</w:tblPr>
    <w:tcPr>
      <w:shd w:val="clear" w:color="auto" w:fill="D9D9D9" w:themeFill="background1" w:themeFillShade="D9"/>
      <w:vAlign w:val="center"/>
    </w:tcPr>
    <w:tblStylePr w:type="firstRow">
      <w:rPr>
        <w:b/>
        <w:bCs/>
        <w:i w:val="0"/>
        <w:iCs w:val="0"/>
        <w:color w:val="FFFFFF" w:themeColor="background1"/>
      </w:rPr>
      <w:tblPr/>
      <w:tcPr>
        <w:shd w:val="clear" w:color="auto" w:fill="7F7F7F" w:themeFill="text1" w:themeFillTint="80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shd w:val="clear" w:color="auto" w:fill="7F7F7F" w:themeFill="text1" w:themeFillTint="80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shd w:val="clear" w:color="auto" w:fill="7F7F7F" w:themeFill="text1" w:themeFillTint="80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shd w:val="clear" w:color="auto" w:fill="7F7F7F" w:themeFill="text1" w:themeFillTint="80"/>
      </w:tcPr>
    </w:tblStylePr>
    <w:tblStylePr w:type="band1Vert">
      <w:tblPr/>
      <w:tcPr>
        <w:shd w:val="clear" w:color="auto" w:fill="BFBFBF" w:themeFill="background1" w:themeFillShade="BF"/>
      </w:tcPr>
    </w:tblStylePr>
    <w:tblStylePr w:type="band1Horz">
      <w:tblPr/>
      <w:tcPr>
        <w:shd w:val="clear" w:color="auto" w:fill="BFBFBF" w:themeFill="background1" w:themeFillShade="BF"/>
      </w:tcPr>
    </w:tblStylePr>
  </w:style>
  <w:style w:type="table" w:styleId="TableColourful1">
    <w:name w:val="Table Colorful 1"/>
    <w:basedOn w:val="TableNormal"/>
    <w:locked/>
    <w:rsid w:val="00EA4F11"/>
    <w:pPr>
      <w:spacing w:after="12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locked/>
    <w:rsid w:val="00D00C3E"/>
    <w:pPr>
      <w:spacing w:after="12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locked/>
    <w:rsid w:val="008129B7"/>
    <w:pPr>
      <w:spacing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PlaceholderText">
    <w:name w:val="Placeholder Text"/>
    <w:basedOn w:val="DefaultParagraphFont"/>
    <w:uiPriority w:val="99"/>
    <w:semiHidden/>
    <w:rsid w:val="000C5873"/>
    <w:rPr>
      <w:color w:val="808080"/>
    </w:rPr>
  </w:style>
  <w:style w:type="paragraph" w:customStyle="1" w:styleId="ACpNzev">
    <w:name w:val="ACp Název"/>
    <w:basedOn w:val="Normal"/>
    <w:link w:val="ACpNzevChar"/>
    <w:qFormat/>
    <w:rsid w:val="00DC004E"/>
    <w:pPr>
      <w:spacing w:after="0"/>
      <w:jc w:val="left"/>
    </w:pPr>
    <w:rPr>
      <w:b/>
      <w:color w:val="4D4D4D" w:themeColor="text2"/>
      <w:sz w:val="44"/>
    </w:rPr>
  </w:style>
  <w:style w:type="paragraph" w:customStyle="1" w:styleId="ACpsloprotokolu">
    <w:name w:val="ACp Číslo protokolu"/>
    <w:basedOn w:val="Normal"/>
    <w:rsid w:val="00DC004E"/>
    <w:pPr>
      <w:spacing w:after="60"/>
      <w:jc w:val="right"/>
    </w:pPr>
    <w:rPr>
      <w:color w:val="4D4D4D" w:themeColor="text2"/>
      <w:sz w:val="28"/>
    </w:rPr>
  </w:style>
  <w:style w:type="character" w:customStyle="1" w:styleId="ACpNzevChar">
    <w:name w:val="ACp Název Char"/>
    <w:basedOn w:val="DefaultParagraphFont"/>
    <w:link w:val="ACpNzev"/>
    <w:rsid w:val="00DC004E"/>
    <w:rPr>
      <w:rFonts w:ascii="Calibri" w:hAnsi="Calibri"/>
      <w:b/>
      <w:color w:val="4D4D4D" w:themeColor="text2"/>
      <w:sz w:val="44"/>
      <w:szCs w:val="24"/>
    </w:rPr>
  </w:style>
  <w:style w:type="paragraph" w:customStyle="1" w:styleId="ACpNzev2">
    <w:name w:val="ACp Název 2"/>
    <w:basedOn w:val="Normal"/>
    <w:rsid w:val="00074EAA"/>
    <w:pPr>
      <w:spacing w:before="120"/>
      <w:jc w:val="left"/>
    </w:pPr>
    <w:rPr>
      <w:color w:val="595959" w:themeColor="text1" w:themeTint="A6"/>
      <w:sz w:val="28"/>
      <w:szCs w:val="28"/>
    </w:rPr>
  </w:style>
  <w:style w:type="paragraph" w:customStyle="1" w:styleId="ACpNadpis1slovan">
    <w:name w:val="ACp Nadpis 1 číslovaný"/>
    <w:basedOn w:val="Normal"/>
    <w:next w:val="ACpZkladntext"/>
    <w:qFormat/>
    <w:rsid w:val="00FA2DEB"/>
    <w:pPr>
      <w:keepNext/>
      <w:numPr>
        <w:numId w:val="2"/>
      </w:numPr>
      <w:spacing w:before="360"/>
      <w:outlineLvl w:val="0"/>
    </w:pPr>
    <w:rPr>
      <w:b/>
      <w:sz w:val="24"/>
    </w:rPr>
  </w:style>
  <w:style w:type="paragraph" w:customStyle="1" w:styleId="ACpZpat">
    <w:name w:val="ACp Zápatí"/>
    <w:basedOn w:val="Normal"/>
    <w:rsid w:val="009248D1"/>
    <w:pPr>
      <w:jc w:val="left"/>
    </w:pPr>
    <w:rPr>
      <w:color w:val="4D4D4D" w:themeColor="text2"/>
    </w:rPr>
  </w:style>
  <w:style w:type="paragraph" w:styleId="ListParagraph">
    <w:name w:val="List Paragraph"/>
    <w:basedOn w:val="Normal"/>
    <w:uiPriority w:val="34"/>
    <w:qFormat/>
    <w:rsid w:val="00175EF8"/>
    <w:pPr>
      <w:suppressAutoHyphens w:val="0"/>
      <w:spacing w:after="0"/>
      <w:ind w:left="720"/>
      <w:jc w:val="left"/>
    </w:pPr>
    <w:rPr>
      <w:rFonts w:eastAsiaTheme="minorHAnsi" w:cs="Calibri"/>
      <w:sz w:val="22"/>
      <w:szCs w:val="22"/>
      <w:lang w:eastAsia="en-US"/>
    </w:rPr>
  </w:style>
  <w:style w:type="paragraph" w:customStyle="1" w:styleId="ACNormln">
    <w:name w:val="AC Normální"/>
    <w:basedOn w:val="Normal"/>
    <w:rsid w:val="00F57EBC"/>
    <w:pPr>
      <w:keepNext/>
      <w:widowControl w:val="0"/>
      <w:suppressAutoHyphens w:val="0"/>
      <w:spacing w:before="60" w:after="0"/>
    </w:pPr>
    <w:rPr>
      <w:rFonts w:ascii="Times New Roman" w:hAnsi="Times New Roman"/>
      <w:sz w:val="22"/>
      <w:szCs w:val="20"/>
    </w:rPr>
  </w:style>
  <w:style w:type="paragraph" w:customStyle="1" w:styleId="mezery">
    <w:name w:val="mezery"/>
    <w:basedOn w:val="Normal"/>
    <w:rsid w:val="00550068"/>
    <w:pPr>
      <w:keepNext/>
      <w:keepLines/>
      <w:widowControl w:val="0"/>
      <w:suppressAutoHyphens w:val="0"/>
      <w:spacing w:after="0"/>
    </w:pPr>
    <w:rPr>
      <w:rFonts w:ascii="Times New Roman" w:hAnsi="Times New Roman"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E7077A"/>
    <w:pPr>
      <w:tabs>
        <w:tab w:val="center" w:pos="4536"/>
        <w:tab w:val="right" w:pos="9072"/>
      </w:tabs>
      <w:suppressAutoHyphens w:val="0"/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7077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35812">
          <w:marLeft w:val="56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78585">
          <w:marLeft w:val="131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98995">
          <w:marLeft w:val="131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5073">
          <w:marLeft w:val="131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4655">
          <w:marLeft w:val="131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66607">
          <w:marLeft w:val="131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545">
          <w:marLeft w:val="131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5874">
          <w:marLeft w:val="131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132183">
          <w:marLeft w:val="56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9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057623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8131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6089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0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PROJEKTY\MD_eKOM04\Protokoly\MD_eKOM_Akceptacni_protokol_CK.dotx" TargetMode="External"/></Relationships>
</file>

<file path=word/theme/theme1.xml><?xml version="1.0" encoding="utf-8"?>
<a:theme xmlns:a="http://schemas.openxmlformats.org/drawingml/2006/main" name="PAS">
  <a:themeElements>
    <a:clrScheme name="AC">
      <a:dk1>
        <a:sysClr val="windowText" lastClr="000000"/>
      </a:dk1>
      <a:lt1>
        <a:sysClr val="window" lastClr="FFFFFF"/>
      </a:lt1>
      <a:dk2>
        <a:srgbClr val="4D4D4D"/>
      </a:dk2>
      <a:lt2>
        <a:srgbClr val="D8D8D8"/>
      </a:lt2>
      <a:accent1>
        <a:srgbClr val="E32219"/>
      </a:accent1>
      <a:accent2>
        <a:srgbClr val="B41721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7F7F7F"/>
      </a:hlink>
      <a:folHlink>
        <a:srgbClr val="E32219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89F89BCE55D947AA6432847DF7EBFC" ma:contentTypeVersion="0" ma:contentTypeDescription="Vytvoří nový dokument" ma:contentTypeScope="" ma:versionID="e49ed55ed00441e879a1ccc493f06d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760e592ccf7e155de1d7a00dc9f49c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E0650C1-326F-4C16-A288-27600F8A07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BF942A6-F2ED-4292-9E54-57647742D9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DF87DA-EAF8-9045-BDE7-489628A03A9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FF759B5-2054-4EF4-B7EC-037067FDD65B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4E4D306-4262-4C6B-BCF1-CEECAA7389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7.xml><?xml version="1.0" encoding="utf-8"?>
<ds:datastoreItem xmlns:ds="http://schemas.openxmlformats.org/officeDocument/2006/customXml" ds:itemID="{80E51F98-93B1-1543-AC86-0C1A2459E92C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1B47D3BB-C257-8947-B4B1-4D45525A4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C:\PROJEKTY\MD_eKOM04\Protokoly\MD_eKOM_Akceptacni_protokol_CK.dotx</Template>
  <TotalTime>36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/>
      <vt:lpstr>Akceptační protokol č. 144/2017</vt:lpstr>
      <vt:lpstr>Šablona nabídky</vt:lpstr>
    </vt:vector>
  </TitlesOfParts>
  <Manager/>
  <Company>Cendis</Company>
  <LinksUpToDate>false</LinksUpToDate>
  <CharactersWithSpaces>704</CharactersWithSpaces>
  <SharedDoc>false</SharedDoc>
  <HyperlinkBase/>
  <HLinks>
    <vt:vector size="24" baseType="variant">
      <vt:variant>
        <vt:i4>3014672</vt:i4>
      </vt:variant>
      <vt:variant>
        <vt:i4>80</vt:i4>
      </vt:variant>
      <vt:variant>
        <vt:i4>0</vt:i4>
      </vt:variant>
      <vt:variant>
        <vt:i4>5</vt:i4>
      </vt:variant>
      <vt:variant>
        <vt:lpwstr>mailto:xxx@autocont.cz</vt:lpwstr>
      </vt:variant>
      <vt:variant>
        <vt:lpwstr/>
      </vt:variant>
      <vt:variant>
        <vt:i4>3014672</vt:i4>
      </vt:variant>
      <vt:variant>
        <vt:i4>77</vt:i4>
      </vt:variant>
      <vt:variant>
        <vt:i4>0</vt:i4>
      </vt:variant>
      <vt:variant>
        <vt:i4>5</vt:i4>
      </vt:variant>
      <vt:variant>
        <vt:lpwstr>mailto:xxx@autocont.cz</vt:lpwstr>
      </vt:variant>
      <vt:variant>
        <vt:lpwstr/>
      </vt:variant>
      <vt:variant>
        <vt:i4>7143525</vt:i4>
      </vt:variant>
      <vt:variant>
        <vt:i4>-1</vt:i4>
      </vt:variant>
      <vt:variant>
        <vt:i4>2064</vt:i4>
      </vt:variant>
      <vt:variant>
        <vt:i4>1</vt:i4>
      </vt:variant>
      <vt:variant>
        <vt:lpwstr>D:\DOCUME~1\locadm\LOCALS~1\Temp\msohtml1\01\clip_image001.gif</vt:lpwstr>
      </vt:variant>
      <vt:variant>
        <vt:lpwstr/>
      </vt:variant>
      <vt:variant>
        <vt:i4>7143525</vt:i4>
      </vt:variant>
      <vt:variant>
        <vt:i4>-1</vt:i4>
      </vt:variant>
      <vt:variant>
        <vt:i4>2065</vt:i4>
      </vt:variant>
      <vt:variant>
        <vt:i4>1</vt:i4>
      </vt:variant>
      <vt:variant>
        <vt:lpwstr>D:\DOCUME~1\locadm\LOCALS~1\Temp\msohtml1\01\clip_image001.gif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petr.moravec@cendis.cz</dc:creator>
  <cp:keywords/>
  <dc:description/>
  <cp:lastModifiedBy>Petr Moravec</cp:lastModifiedBy>
  <cp:revision>29</cp:revision>
  <cp:lastPrinted>2017-12-11T07:17:00Z</cp:lastPrinted>
  <dcterms:created xsi:type="dcterms:W3CDTF">2019-07-22T12:17:00Z</dcterms:created>
  <dcterms:modified xsi:type="dcterms:W3CDTF">2020-03-31T13:17:00Z</dcterms:modified>
  <cp:category/>
  <cp:contentStatus>AP001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0x010100D089F89BCE55D947AA6432847DF7EBFC</vt:lpwstr>
  </property>
</Properties>
</file>